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974847" w:rsidRDefault="00B042CF" w:rsidP="00B042CF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Pr="00DC0E9D" w:rsidRDefault="00B042CF" w:rsidP="00B042CF">
      <w:pPr>
        <w:jc w:val="center"/>
        <w:rPr>
          <w:szCs w:val="28"/>
        </w:rPr>
      </w:pPr>
      <w:r w:rsidRPr="00DC0E9D">
        <w:rPr>
          <w:szCs w:val="28"/>
        </w:rPr>
        <w:t xml:space="preserve">Предмет закупки: </w:t>
      </w:r>
      <w:r w:rsidR="000240AE">
        <w:rPr>
          <w:szCs w:val="28"/>
        </w:rPr>
        <w:t xml:space="preserve">запрос цен на </w:t>
      </w:r>
      <w:r w:rsidR="000240AE">
        <w:rPr>
          <w:noProof/>
          <w:szCs w:val="28"/>
        </w:rPr>
        <w:t>поставку</w:t>
      </w:r>
      <w:r w:rsidRPr="00451247">
        <w:rPr>
          <w:noProof/>
          <w:szCs w:val="28"/>
        </w:rPr>
        <w:t xml:space="preserve"> </w:t>
      </w:r>
      <w:r w:rsidR="00C43FC7">
        <w:rPr>
          <w:noProof/>
          <w:szCs w:val="28"/>
        </w:rPr>
        <w:t>материалов и оборудования ОПС</w:t>
      </w:r>
      <w:r w:rsidR="0068534E">
        <w:t xml:space="preserve"> </w:t>
      </w:r>
      <w:r>
        <w:t xml:space="preserve">для </w:t>
      </w:r>
      <w:r w:rsidR="00CF7A5D">
        <w:t>нужд Медсанчасти-36 на 2019</w:t>
      </w:r>
      <w:r>
        <w:t xml:space="preserve"> год.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Default="00B042CF" w:rsidP="00B042CF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Pr="00DC0E9D">
        <w:rPr>
          <w:b/>
          <w:szCs w:val="28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1134"/>
        <w:gridCol w:w="3816"/>
      </w:tblGrid>
      <w:tr w:rsidR="000B1951" w:rsidRPr="00C33810" w:rsidTr="00C43FC7">
        <w:trPr>
          <w:trHeight w:val="3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0B1951" w:rsidP="00C33810">
            <w:pPr>
              <w:jc w:val="center"/>
              <w:rPr>
                <w:sz w:val="20"/>
              </w:rPr>
            </w:pPr>
            <w:r w:rsidRPr="00C43FC7">
              <w:rPr>
                <w:sz w:val="20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hideMark/>
          </w:tcPr>
          <w:p w:rsidR="000B1951" w:rsidRPr="00C43FC7" w:rsidRDefault="000B1951" w:rsidP="00C33810">
            <w:pPr>
              <w:jc w:val="center"/>
              <w:rPr>
                <w:sz w:val="20"/>
              </w:rPr>
            </w:pPr>
            <w:r w:rsidRPr="00C43FC7">
              <w:rPr>
                <w:sz w:val="20"/>
              </w:rPr>
              <w:t>Ед. изм.</w:t>
            </w:r>
          </w:p>
        </w:tc>
        <w:tc>
          <w:tcPr>
            <w:tcW w:w="3260" w:type="dxa"/>
            <w:shd w:val="clear" w:color="000000" w:fill="FFFFFF"/>
            <w:hideMark/>
          </w:tcPr>
          <w:p w:rsidR="000B1951" w:rsidRPr="00C43FC7" w:rsidRDefault="000B1951" w:rsidP="00C33810">
            <w:pPr>
              <w:jc w:val="center"/>
              <w:rPr>
                <w:sz w:val="20"/>
              </w:rPr>
            </w:pPr>
            <w:r w:rsidRPr="00C43FC7">
              <w:rPr>
                <w:sz w:val="20"/>
              </w:rPr>
              <w:t>Количество</w:t>
            </w:r>
          </w:p>
        </w:tc>
      </w:tr>
      <w:tr w:rsidR="000B1951" w:rsidRPr="00C33810" w:rsidTr="00C43FC7">
        <w:trPr>
          <w:trHeight w:val="270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ДИП-34А-03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360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ИПР 513-3АМ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35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 xml:space="preserve">С2000-КДЛ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6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С2000-СП2 исп.02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10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С2000-СП1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1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Табло «Выход» 12В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40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Рокот АС-2-2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10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Кабель КПСЭнг (А)-</w:t>
            </w:r>
            <w:r w:rsidRPr="00C43FC7">
              <w:rPr>
                <w:sz w:val="20"/>
                <w:lang w:val="en-US"/>
              </w:rPr>
              <w:t>FRLS</w:t>
            </w:r>
            <w:r w:rsidRPr="00C43FC7">
              <w:rPr>
                <w:sz w:val="20"/>
              </w:rPr>
              <w:t xml:space="preserve"> 1*2*0,5мм2 (</w:t>
            </w:r>
            <w:r w:rsidRPr="00C43FC7">
              <w:rPr>
                <w:sz w:val="20"/>
                <w:lang w:val="en-US"/>
              </w:rPr>
              <w:t>d</w:t>
            </w:r>
            <w:r w:rsidRPr="00C43FC7">
              <w:rPr>
                <w:sz w:val="20"/>
              </w:rPr>
              <w:t>=0,80мм)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М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2600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Кабель-канал 10*15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М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1300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0B1951" w:rsidP="00C43FC7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 </w:t>
            </w:r>
            <w:r w:rsidR="00C43FC7" w:rsidRPr="00C43FC7">
              <w:rPr>
                <w:sz w:val="20"/>
              </w:rPr>
              <w:t xml:space="preserve">Дюбель 4BS-K 6х28  с юбкой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0B1951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 xml:space="preserve">                                                                </w:t>
            </w:r>
            <w:r w:rsidR="00C43FC7" w:rsidRPr="00C43FC7">
              <w:rPr>
                <w:sz w:val="20"/>
              </w:rPr>
              <w:t>5500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Саморез  3,5*32 ш/р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6000</w:t>
            </w:r>
          </w:p>
        </w:tc>
      </w:tr>
      <w:tr w:rsidR="000B1951" w:rsidRPr="00C33810" w:rsidTr="00C43FC7">
        <w:trPr>
          <w:trHeight w:val="255"/>
        </w:trPr>
        <w:tc>
          <w:tcPr>
            <w:tcW w:w="4815" w:type="dxa"/>
            <w:shd w:val="clear" w:color="000000" w:fill="FFFFFF"/>
            <w:hideMark/>
          </w:tcPr>
          <w:p w:rsidR="000B1951" w:rsidRPr="00C43FC7" w:rsidRDefault="00C43FC7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Бур 6*110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B1951" w:rsidRPr="00C43FC7" w:rsidRDefault="000B1951" w:rsidP="00C33810">
            <w:pPr>
              <w:jc w:val="left"/>
              <w:rPr>
                <w:sz w:val="20"/>
              </w:rPr>
            </w:pPr>
            <w:r w:rsidRPr="00C43FC7">
              <w:rPr>
                <w:sz w:val="20"/>
              </w:rPr>
              <w:t>ШТ</w:t>
            </w:r>
          </w:p>
        </w:tc>
        <w:tc>
          <w:tcPr>
            <w:tcW w:w="3260" w:type="dxa"/>
            <w:shd w:val="clear" w:color="000000" w:fill="FFFFFF"/>
            <w:noWrap/>
            <w:hideMark/>
          </w:tcPr>
          <w:p w:rsidR="000B1951" w:rsidRPr="00C43FC7" w:rsidRDefault="00C43FC7" w:rsidP="00C43FC7">
            <w:pPr>
              <w:jc w:val="right"/>
              <w:rPr>
                <w:sz w:val="20"/>
              </w:rPr>
            </w:pPr>
            <w:r w:rsidRPr="00C43FC7">
              <w:rPr>
                <w:sz w:val="20"/>
              </w:rPr>
              <w:t>20</w:t>
            </w:r>
          </w:p>
        </w:tc>
      </w:tr>
    </w:tbl>
    <w:p w:rsidR="00CF7A5D" w:rsidRDefault="00CF7A5D" w:rsidP="00B042CF">
      <w:pPr>
        <w:jc w:val="left"/>
        <w:rPr>
          <w:b/>
          <w:szCs w:val="28"/>
        </w:rPr>
      </w:pPr>
    </w:p>
    <w:p w:rsidR="00B424EB" w:rsidRPr="00B424EB" w:rsidRDefault="00B424EB" w:rsidP="00B424EB">
      <w:pPr>
        <w:spacing w:after="60"/>
        <w:jc w:val="right"/>
        <w:rPr>
          <w:sz w:val="24"/>
          <w:szCs w:val="24"/>
        </w:rPr>
      </w:pPr>
      <w:r w:rsidRPr="00B424EB">
        <w:rPr>
          <w:sz w:val="24"/>
          <w:szCs w:val="24"/>
        </w:rPr>
        <w:t xml:space="preserve">                                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bookmarkStart w:id="0" w:name="_GoBack"/>
      <w:bookmarkEnd w:id="0"/>
      <w:r w:rsidRPr="00E1081A">
        <w:rPr>
          <w:b/>
          <w:sz w:val="24"/>
          <w:szCs w:val="24"/>
        </w:rPr>
        <w:t>Общие требования к товару, требования к качеству</w:t>
      </w:r>
      <w:r>
        <w:rPr>
          <w:b/>
          <w:sz w:val="24"/>
          <w:szCs w:val="24"/>
        </w:rPr>
        <w:t>: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lastRenderedPageBreak/>
        <w:t>территории Российской Федерации.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живание, а также оплату НДС и других обязательных платежей в соответствии с законодательством РФ.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E1081A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noProof/>
          <w:sz w:val="24"/>
          <w:szCs w:val="24"/>
        </w:rPr>
      </w:pPr>
      <w:r w:rsidRPr="00E1081A">
        <w:rPr>
          <w:b/>
          <w:sz w:val="24"/>
          <w:szCs w:val="24"/>
        </w:rPr>
        <w:t xml:space="preserve">Место поставки товара (режим работы Заказчика): </w:t>
      </w:r>
      <w:r w:rsidRPr="00E1081A">
        <w:rPr>
          <w:sz w:val="24"/>
          <w:szCs w:val="24"/>
        </w:rPr>
        <w:t>665806, РФ, Иркутская область, г. Ангарск, квартал 7, дом 1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Срок поставки товара (общий):</w:t>
      </w:r>
      <w:r w:rsidRPr="00E1081A">
        <w:rPr>
          <w:sz w:val="24"/>
          <w:szCs w:val="24"/>
        </w:rPr>
        <w:t xml:space="preserve"> </w:t>
      </w:r>
      <w:r w:rsidR="003A5E97">
        <w:rPr>
          <w:noProof/>
          <w:sz w:val="24"/>
          <w:szCs w:val="24"/>
        </w:rPr>
        <w:t>с 2</w:t>
      </w:r>
      <w:r>
        <w:rPr>
          <w:noProof/>
          <w:sz w:val="24"/>
          <w:szCs w:val="24"/>
        </w:rPr>
        <w:t>1.01.2019</w:t>
      </w:r>
      <w:r>
        <w:rPr>
          <w:sz w:val="24"/>
          <w:szCs w:val="24"/>
        </w:rPr>
        <w:t xml:space="preserve"> год по 31.12.2019</w:t>
      </w:r>
      <w:r w:rsidRPr="00E1081A">
        <w:rPr>
          <w:sz w:val="24"/>
          <w:szCs w:val="24"/>
        </w:rPr>
        <w:t>год</w:t>
      </w:r>
    </w:p>
    <w:p w:rsidR="007F3EA3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Порядок поставки:</w:t>
      </w:r>
    </w:p>
    <w:p w:rsidR="007F3EA3" w:rsidRPr="002C0696" w:rsidRDefault="007F3EA3" w:rsidP="007F3EA3">
      <w:pPr>
        <w:spacing w:line="288" w:lineRule="auto"/>
        <w:rPr>
          <w:sz w:val="24"/>
          <w:szCs w:val="24"/>
        </w:rPr>
      </w:pPr>
      <w:r w:rsidRPr="002C0696">
        <w:rPr>
          <w:sz w:val="24"/>
          <w:szCs w:val="24"/>
        </w:rPr>
        <w:t>Постав</w:t>
      </w:r>
      <w:r>
        <w:rPr>
          <w:sz w:val="24"/>
          <w:szCs w:val="24"/>
        </w:rPr>
        <w:t>ка осуществляется в период срока действия договора по заявкам заказчика.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  <w:r w:rsidRPr="00E1081A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</w:p>
    <w:p w:rsidR="007F3EA3" w:rsidRPr="00E1081A" w:rsidRDefault="007F3EA3" w:rsidP="007F3EA3">
      <w:pPr>
        <w:pStyle w:val="a4"/>
        <w:spacing w:line="288" w:lineRule="auto"/>
        <w:rPr>
          <w:szCs w:val="24"/>
        </w:rPr>
      </w:pPr>
      <w:r w:rsidRPr="00E1081A">
        <w:rPr>
          <w:szCs w:val="24"/>
        </w:rPr>
        <w:t xml:space="preserve">Порядок оплаты: </w:t>
      </w:r>
    </w:p>
    <w:p w:rsidR="007F3EA3" w:rsidRPr="00E1081A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E1081A">
        <w:rPr>
          <w:b w:val="0"/>
          <w:color w:val="000000"/>
          <w:szCs w:val="24"/>
        </w:rPr>
        <w:t>Цена</w:t>
      </w:r>
      <w:r w:rsidRPr="00E1081A">
        <w:rPr>
          <w:b w:val="0"/>
          <w:szCs w:val="24"/>
        </w:rPr>
        <w:t xml:space="preserve"> на поставляемые товары</w:t>
      </w:r>
      <w:r w:rsidRPr="00E1081A">
        <w:rPr>
          <w:b w:val="0"/>
          <w:color w:val="FF0000"/>
          <w:szCs w:val="24"/>
        </w:rPr>
        <w:t xml:space="preserve"> </w:t>
      </w:r>
      <w:r w:rsidRPr="00E1081A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lastRenderedPageBreak/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E1081A" w:rsidRDefault="007F3EA3" w:rsidP="007F3EA3">
      <w:pPr>
        <w:rPr>
          <w:sz w:val="24"/>
          <w:szCs w:val="24"/>
        </w:rPr>
      </w:pPr>
    </w:p>
    <w:p w:rsidR="00B424EB" w:rsidRPr="00B424EB" w:rsidRDefault="00B424EB" w:rsidP="00B424EB">
      <w:pPr>
        <w:jc w:val="right"/>
        <w:rPr>
          <w:rFonts w:eastAsiaTheme="minorHAnsi" w:cstheme="minorBidi"/>
          <w:sz w:val="24"/>
          <w:szCs w:val="24"/>
          <w:lang w:eastAsia="en-US"/>
        </w:rPr>
      </w:pPr>
    </w:p>
    <w:p w:rsidR="005B2176" w:rsidRDefault="005B2176"/>
    <w:sectPr w:rsidR="005B2176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42" w:rsidRDefault="00A40A42" w:rsidP="00B424EB">
      <w:r>
        <w:separator/>
      </w:r>
    </w:p>
  </w:endnote>
  <w:endnote w:type="continuationSeparator" w:id="0">
    <w:p w:rsidR="00A40A42" w:rsidRDefault="00A40A42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42" w:rsidRDefault="00A40A42" w:rsidP="00B424EB">
      <w:r>
        <w:separator/>
      </w:r>
    </w:p>
  </w:footnote>
  <w:footnote w:type="continuationSeparator" w:id="0">
    <w:p w:rsidR="00A40A42" w:rsidRDefault="00A40A42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0B1951"/>
    <w:rsid w:val="00245F5C"/>
    <w:rsid w:val="00337523"/>
    <w:rsid w:val="003A5E97"/>
    <w:rsid w:val="00417195"/>
    <w:rsid w:val="004B6B8B"/>
    <w:rsid w:val="00501F77"/>
    <w:rsid w:val="005340AF"/>
    <w:rsid w:val="005B2176"/>
    <w:rsid w:val="00602C72"/>
    <w:rsid w:val="0068534E"/>
    <w:rsid w:val="006E3633"/>
    <w:rsid w:val="007671FE"/>
    <w:rsid w:val="007F3EA3"/>
    <w:rsid w:val="00A40A42"/>
    <w:rsid w:val="00A66176"/>
    <w:rsid w:val="00A74600"/>
    <w:rsid w:val="00AB413B"/>
    <w:rsid w:val="00B042CF"/>
    <w:rsid w:val="00B07DF2"/>
    <w:rsid w:val="00B424EB"/>
    <w:rsid w:val="00BA0AD7"/>
    <w:rsid w:val="00C003A8"/>
    <w:rsid w:val="00C33810"/>
    <w:rsid w:val="00C43FC7"/>
    <w:rsid w:val="00CC2BC0"/>
    <w:rsid w:val="00CF7A5D"/>
    <w:rsid w:val="00D047DE"/>
    <w:rsid w:val="00DB4607"/>
    <w:rsid w:val="00E219B9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FB9A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21</cp:revision>
  <dcterms:created xsi:type="dcterms:W3CDTF">2018-12-12T01:14:00Z</dcterms:created>
  <dcterms:modified xsi:type="dcterms:W3CDTF">2019-01-15T03:34:00Z</dcterms:modified>
</cp:coreProperties>
</file>