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57AC" w14:textId="77777777" w:rsidR="003350A9" w:rsidRDefault="003350A9" w:rsidP="003350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160887" w14:textId="5261258D" w:rsidR="00394F07" w:rsidRDefault="00394F07" w:rsidP="009A2F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ОПИСАНИЕ</w:t>
      </w:r>
    </w:p>
    <w:p w14:paraId="40D6AA1F" w14:textId="77777777" w:rsidR="007E73F8" w:rsidRDefault="007E73F8" w:rsidP="007E73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3D183B" w14:textId="77777777" w:rsidR="007E73F8" w:rsidRDefault="00394F07" w:rsidP="007E73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F07">
        <w:rPr>
          <w:rFonts w:ascii="Times New Roman" w:hAnsi="Times New Roman"/>
          <w:b/>
          <w:color w:val="000000" w:themeColor="text1"/>
          <w:sz w:val="24"/>
          <w:szCs w:val="24"/>
        </w:rPr>
        <w:t>объекта закупки (товар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394F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7E73F8">
        <w:rPr>
          <w:rFonts w:ascii="Times New Roman" w:hAnsi="Times New Roman"/>
          <w:b/>
          <w:bCs/>
          <w:sz w:val="24"/>
          <w:szCs w:val="24"/>
        </w:rPr>
        <w:t>для нужд</w:t>
      </w:r>
    </w:p>
    <w:p w14:paraId="62E1D762" w14:textId="24F589F7" w:rsidR="00394F07" w:rsidRDefault="007E73F8" w:rsidP="007E7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Частного учреждения</w:t>
      </w:r>
      <w:r w:rsidR="00394F07" w:rsidRPr="00394F07">
        <w:rPr>
          <w:rFonts w:ascii="Times New Roman" w:hAnsi="Times New Roman"/>
          <w:b/>
          <w:sz w:val="24"/>
          <w:szCs w:val="24"/>
        </w:rPr>
        <w:t xml:space="preserve"> «Медико-санитарная ч</w:t>
      </w:r>
      <w:r w:rsidR="00394F07">
        <w:rPr>
          <w:rFonts w:ascii="Times New Roman" w:hAnsi="Times New Roman"/>
          <w:b/>
          <w:sz w:val="24"/>
          <w:szCs w:val="24"/>
        </w:rPr>
        <w:t>асть №36» (Медсанчасть-36)</w:t>
      </w:r>
    </w:p>
    <w:p w14:paraId="7ABA8B43" w14:textId="1709357D" w:rsidR="002F7A1F" w:rsidRDefault="002F7A1F" w:rsidP="007E7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98925" w14:textId="480CC993" w:rsidR="007E73F8" w:rsidRPr="00345761" w:rsidRDefault="002F7A1F" w:rsidP="002F7A1F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45761">
        <w:rPr>
          <w:rFonts w:ascii="Times New Roman" w:hAnsi="Times New Roman"/>
          <w:b/>
          <w:bCs/>
        </w:rPr>
        <w:t>Наименование объекта закупки</w:t>
      </w:r>
      <w:r w:rsidR="001969DF">
        <w:rPr>
          <w:rFonts w:ascii="Times New Roman" w:hAnsi="Times New Roman"/>
          <w:b/>
          <w:bCs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6310"/>
        <w:gridCol w:w="2008"/>
        <w:gridCol w:w="1405"/>
      </w:tblGrid>
      <w:tr w:rsidR="00674280" w:rsidRPr="00B84FF7" w14:paraId="267A47AD" w14:textId="77777777" w:rsidTr="007A49D7">
        <w:trPr>
          <w:tblHeader/>
        </w:trPr>
        <w:tc>
          <w:tcPr>
            <w:tcW w:w="405" w:type="pct"/>
          </w:tcPr>
          <w:p w14:paraId="1BBC1B20" w14:textId="683CC370" w:rsidR="00674280" w:rsidRPr="00674280" w:rsidRDefault="00674280" w:rsidP="002F7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4280">
              <w:rPr>
                <w:rFonts w:ascii="Times New Roman" w:hAnsi="Times New Roman"/>
                <w:b/>
                <w:bCs/>
                <w:sz w:val="20"/>
                <w:szCs w:val="20"/>
              </w:rPr>
              <w:t>№ п</w:t>
            </w:r>
            <w:r w:rsidR="002F7A1F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82" w:type="pct"/>
          </w:tcPr>
          <w:p w14:paraId="1A696DB9" w14:textId="77777777" w:rsidR="00674280" w:rsidRPr="00674280" w:rsidRDefault="00674280" w:rsidP="00674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428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949" w:type="pct"/>
          </w:tcPr>
          <w:p w14:paraId="59A3168A" w14:textId="2117A947" w:rsidR="00674280" w:rsidRPr="00674280" w:rsidRDefault="002F7A1F" w:rsidP="00674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664" w:type="pct"/>
          </w:tcPr>
          <w:p w14:paraId="60A49F25" w14:textId="66A18BC9" w:rsidR="00674280" w:rsidRPr="00674280" w:rsidRDefault="002F7A1F" w:rsidP="00674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</w:t>
            </w:r>
            <w:r w:rsidR="00674280" w:rsidRPr="00674280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</w:p>
        </w:tc>
      </w:tr>
      <w:tr w:rsidR="00674280" w:rsidRPr="00B84FF7" w14:paraId="5A57A19C" w14:textId="77777777" w:rsidTr="007A49D7">
        <w:tc>
          <w:tcPr>
            <w:tcW w:w="405" w:type="pct"/>
          </w:tcPr>
          <w:p w14:paraId="3C1C8DA4" w14:textId="46F4521D" w:rsidR="00674280" w:rsidRPr="00674280" w:rsidRDefault="00674280" w:rsidP="00674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2" w:type="pct"/>
          </w:tcPr>
          <w:p w14:paraId="2E72A598" w14:textId="795660C4" w:rsidR="00674280" w:rsidRPr="003A009A" w:rsidRDefault="00837EDD" w:rsidP="00837E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37EDD">
              <w:rPr>
                <w:rFonts w:ascii="Times New Roman" w:hAnsi="Times New Roman"/>
              </w:rPr>
              <w:t xml:space="preserve">Биохимический </w:t>
            </w:r>
            <w:r w:rsidR="00F079A9">
              <w:rPr>
                <w:rFonts w:ascii="Times New Roman" w:hAnsi="Times New Roman"/>
              </w:rPr>
              <w:t xml:space="preserve">автоматический </w:t>
            </w:r>
            <w:r w:rsidRPr="00837EDD">
              <w:rPr>
                <w:rFonts w:ascii="Times New Roman" w:hAnsi="Times New Roman"/>
              </w:rPr>
              <w:t>анализатор</w:t>
            </w:r>
          </w:p>
        </w:tc>
        <w:tc>
          <w:tcPr>
            <w:tcW w:w="949" w:type="pct"/>
          </w:tcPr>
          <w:p w14:paraId="7F4789F6" w14:textId="173A5A5D" w:rsidR="00674280" w:rsidRPr="00674280" w:rsidRDefault="00674280" w:rsidP="002F7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</w:rPr>
              <w:t>Шт</w:t>
            </w:r>
            <w:r w:rsidR="002F7A1F">
              <w:rPr>
                <w:rFonts w:ascii="Times New Roman" w:hAnsi="Times New Roman"/>
              </w:rPr>
              <w:t>.</w:t>
            </w:r>
          </w:p>
        </w:tc>
        <w:tc>
          <w:tcPr>
            <w:tcW w:w="664" w:type="pct"/>
          </w:tcPr>
          <w:p w14:paraId="7684A916" w14:textId="77777777" w:rsidR="00674280" w:rsidRPr="00674280" w:rsidRDefault="00674280" w:rsidP="00674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</w:rPr>
              <w:t>1</w:t>
            </w:r>
          </w:p>
        </w:tc>
      </w:tr>
      <w:tr w:rsidR="00684CA0" w:rsidRPr="00B84FF7" w14:paraId="6752F958" w14:textId="77777777" w:rsidTr="007A49D7">
        <w:tc>
          <w:tcPr>
            <w:tcW w:w="405" w:type="pct"/>
          </w:tcPr>
          <w:p w14:paraId="6E563A3F" w14:textId="22DFC309" w:rsidR="00684CA0" w:rsidRDefault="00684CA0" w:rsidP="00674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82" w:type="pct"/>
          </w:tcPr>
          <w:p w14:paraId="7D057BE4" w14:textId="5DFB6784" w:rsidR="00684CA0" w:rsidRPr="00C037A7" w:rsidRDefault="00C60759" w:rsidP="00761BBD">
            <w:pPr>
              <w:spacing w:after="0" w:line="240" w:lineRule="auto"/>
              <w:rPr>
                <w:rFonts w:ascii="Times New Roman" w:hAnsi="Times New Roman"/>
              </w:rPr>
            </w:pPr>
            <w:r w:rsidRPr="00C037A7">
              <w:rPr>
                <w:rFonts w:ascii="Times New Roman" w:hAnsi="Times New Roman"/>
                <w:bCs/>
              </w:rPr>
              <w:t>Оборудование для обеспечения работы биохимического анализатора</w:t>
            </w:r>
          </w:p>
        </w:tc>
        <w:tc>
          <w:tcPr>
            <w:tcW w:w="949" w:type="pct"/>
          </w:tcPr>
          <w:p w14:paraId="566EE784" w14:textId="77777777" w:rsidR="00684CA0" w:rsidRDefault="00684CA0" w:rsidP="002F7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</w:tcPr>
          <w:p w14:paraId="77B49F5F" w14:textId="77777777" w:rsidR="00684CA0" w:rsidRPr="00674280" w:rsidRDefault="00684CA0" w:rsidP="00674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4280" w:rsidRPr="00B84FF7" w14:paraId="18BF06E8" w14:textId="77777777" w:rsidTr="007A49D7">
        <w:tc>
          <w:tcPr>
            <w:tcW w:w="405" w:type="pct"/>
          </w:tcPr>
          <w:p w14:paraId="6EDFB7CF" w14:textId="3E9D0C3D" w:rsidR="00674280" w:rsidRPr="00674280" w:rsidRDefault="00674280" w:rsidP="00674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4CA0">
              <w:rPr>
                <w:rFonts w:ascii="Times New Roman" w:hAnsi="Times New Roman"/>
              </w:rPr>
              <w:t>.1</w:t>
            </w:r>
          </w:p>
        </w:tc>
        <w:tc>
          <w:tcPr>
            <w:tcW w:w="2982" w:type="pct"/>
          </w:tcPr>
          <w:p w14:paraId="179B6DBF" w14:textId="1BFFC3CA" w:rsidR="00674280" w:rsidRPr="003A009A" w:rsidRDefault="00026C65" w:rsidP="0067428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631F9">
              <w:rPr>
                <w:rFonts w:ascii="Times New Roman" w:hAnsi="Times New Roman"/>
              </w:rPr>
              <w:t>Внешняя рабочая станция (компьютер)</w:t>
            </w:r>
          </w:p>
        </w:tc>
        <w:tc>
          <w:tcPr>
            <w:tcW w:w="949" w:type="pct"/>
          </w:tcPr>
          <w:p w14:paraId="40CE0171" w14:textId="7A5317D8" w:rsidR="00674280" w:rsidRPr="00674280" w:rsidRDefault="00026C65" w:rsidP="002F7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664" w:type="pct"/>
          </w:tcPr>
          <w:p w14:paraId="3A1A29B6" w14:textId="77777777" w:rsidR="00674280" w:rsidRPr="00674280" w:rsidRDefault="00674280" w:rsidP="00674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</w:rPr>
              <w:t>1</w:t>
            </w:r>
          </w:p>
        </w:tc>
      </w:tr>
      <w:tr w:rsidR="00026C65" w:rsidRPr="00B84FF7" w14:paraId="43949C20" w14:textId="77777777" w:rsidTr="007A49D7">
        <w:tc>
          <w:tcPr>
            <w:tcW w:w="405" w:type="pct"/>
          </w:tcPr>
          <w:p w14:paraId="6C2C9B28" w14:textId="384C5396" w:rsidR="00026C65" w:rsidRDefault="00684CA0" w:rsidP="00026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982" w:type="pct"/>
          </w:tcPr>
          <w:p w14:paraId="06492EA4" w14:textId="6D8F38C0" w:rsidR="00026C65" w:rsidRPr="003A009A" w:rsidRDefault="00026C65" w:rsidP="00026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EF026D">
              <w:rPr>
                <w:rFonts w:ascii="Times New Roman" w:hAnsi="Times New Roman"/>
              </w:rPr>
              <w:t>Внешний источник бесперебойного питания</w:t>
            </w:r>
          </w:p>
        </w:tc>
        <w:tc>
          <w:tcPr>
            <w:tcW w:w="949" w:type="pct"/>
          </w:tcPr>
          <w:p w14:paraId="408F0CA4" w14:textId="5F8FEB97" w:rsidR="00026C65" w:rsidRPr="00674280" w:rsidRDefault="00026C65" w:rsidP="00026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664" w:type="pct"/>
          </w:tcPr>
          <w:p w14:paraId="4AE4B8DC" w14:textId="2F4DF4BF" w:rsidR="00026C65" w:rsidRPr="00674280" w:rsidRDefault="00026C65" w:rsidP="00026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</w:rPr>
              <w:t>1</w:t>
            </w:r>
          </w:p>
        </w:tc>
      </w:tr>
      <w:tr w:rsidR="005A7436" w:rsidRPr="00B84FF7" w14:paraId="0850C784" w14:textId="77777777" w:rsidTr="007A49D7">
        <w:tc>
          <w:tcPr>
            <w:tcW w:w="405" w:type="pct"/>
          </w:tcPr>
          <w:p w14:paraId="5A105275" w14:textId="24231B5E" w:rsidR="005A7436" w:rsidRDefault="005A7436" w:rsidP="005A7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982" w:type="pct"/>
          </w:tcPr>
          <w:p w14:paraId="3F383197" w14:textId="2F674E38" w:rsidR="005A7436" w:rsidRPr="003A009A" w:rsidRDefault="005A7436" w:rsidP="005A7436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EF026D">
              <w:rPr>
                <w:rFonts w:ascii="Times New Roman" w:hAnsi="Times New Roman"/>
              </w:rPr>
              <w:t>Внешняя станция водоподготовки</w:t>
            </w:r>
          </w:p>
        </w:tc>
        <w:tc>
          <w:tcPr>
            <w:tcW w:w="949" w:type="pct"/>
          </w:tcPr>
          <w:p w14:paraId="69D33496" w14:textId="28E03C82" w:rsidR="005A7436" w:rsidRPr="00674280" w:rsidRDefault="005A7436" w:rsidP="005A7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664" w:type="pct"/>
          </w:tcPr>
          <w:p w14:paraId="66954A50" w14:textId="3D7E17C6" w:rsidR="005A7436" w:rsidRPr="00674280" w:rsidRDefault="005A7436" w:rsidP="005A7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</w:rPr>
              <w:t>1</w:t>
            </w:r>
          </w:p>
        </w:tc>
      </w:tr>
      <w:tr w:rsidR="003350A9" w:rsidRPr="00B84FF7" w14:paraId="0A5595F8" w14:textId="77777777" w:rsidTr="007A49D7">
        <w:tc>
          <w:tcPr>
            <w:tcW w:w="405" w:type="pct"/>
          </w:tcPr>
          <w:p w14:paraId="40381E06" w14:textId="212AF24E" w:rsidR="003350A9" w:rsidRDefault="003350A9" w:rsidP="005A7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82" w:type="pct"/>
          </w:tcPr>
          <w:p w14:paraId="43E49144" w14:textId="2725B0B5" w:rsidR="003350A9" w:rsidRPr="00EF026D" w:rsidRDefault="003350A9" w:rsidP="005A74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 комплект биохимических наборов</w:t>
            </w:r>
          </w:p>
        </w:tc>
        <w:tc>
          <w:tcPr>
            <w:tcW w:w="949" w:type="pct"/>
          </w:tcPr>
          <w:p w14:paraId="32A5BA51" w14:textId="6467592B" w:rsidR="003350A9" w:rsidRDefault="003350A9" w:rsidP="005A7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664" w:type="pct"/>
          </w:tcPr>
          <w:p w14:paraId="1AE97C63" w14:textId="401F7076" w:rsidR="003350A9" w:rsidRPr="00674280" w:rsidRDefault="003350A9" w:rsidP="005A7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68C07FD6" w14:textId="1BA4D384" w:rsidR="00674280" w:rsidRPr="001969DF" w:rsidRDefault="001969DF" w:rsidP="001969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69DF">
        <w:rPr>
          <w:rFonts w:ascii="Times New Roman" w:hAnsi="Times New Roman"/>
          <w:sz w:val="20"/>
          <w:szCs w:val="20"/>
        </w:rPr>
        <w:t>*Объект закупки является неделимым лотом</w:t>
      </w:r>
    </w:p>
    <w:p w14:paraId="3DD1B8F7" w14:textId="77777777" w:rsidR="001969DF" w:rsidRPr="001969DF" w:rsidRDefault="001969DF" w:rsidP="001969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0B2D5" w14:textId="4D5DCE5F" w:rsidR="00394F07" w:rsidRPr="002F7A1F" w:rsidRDefault="00345761" w:rsidP="002F7A1F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45761">
        <w:rPr>
          <w:rFonts w:ascii="Times New Roman" w:hAnsi="Times New Roman"/>
          <w:b/>
          <w:bCs/>
        </w:rPr>
        <w:t>Общие требования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7E73F8" w:rsidRPr="00B2716C" w14:paraId="5B451BC2" w14:textId="77777777" w:rsidTr="00EF026D">
        <w:trPr>
          <w:tblHeader/>
        </w:trPr>
        <w:tc>
          <w:tcPr>
            <w:tcW w:w="846" w:type="dxa"/>
          </w:tcPr>
          <w:p w14:paraId="58855A4D" w14:textId="77777777" w:rsidR="007E73F8" w:rsidRPr="00F637B1" w:rsidRDefault="007E73F8" w:rsidP="007E73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14:paraId="2EB3FDA5" w14:textId="62481BFE" w:rsidR="007E73F8" w:rsidRPr="00F637B1" w:rsidRDefault="007E73F8" w:rsidP="002F7A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Общие требования, </w:t>
            </w:r>
            <w:r w:rsidR="002F7A1F"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документации, к отгрузке, упаковке</w:t>
            </w: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иные показатели Товара</w:t>
            </w:r>
          </w:p>
        </w:tc>
        <w:tc>
          <w:tcPr>
            <w:tcW w:w="4111" w:type="dxa"/>
          </w:tcPr>
          <w:p w14:paraId="4A1679A2" w14:textId="71DDE735" w:rsidR="007E73F8" w:rsidRPr="00F637B1" w:rsidRDefault="007E73F8" w:rsidP="002F7A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функции, соответствие </w:t>
            </w:r>
            <w:r w:rsidR="002F7A1F"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требованиям, количественные показатели</w:t>
            </w:r>
          </w:p>
        </w:tc>
      </w:tr>
      <w:tr w:rsidR="007E73F8" w14:paraId="2EF96017" w14:textId="77777777" w:rsidTr="002F7A1F">
        <w:tc>
          <w:tcPr>
            <w:tcW w:w="846" w:type="dxa"/>
          </w:tcPr>
          <w:p w14:paraId="0546CE80" w14:textId="36859443" w:rsidR="007E73F8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14:paraId="086CC2FE" w14:textId="77777777" w:rsidR="007E73F8" w:rsidRPr="007E73F8" w:rsidRDefault="007E73F8" w:rsidP="007E7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3F8">
              <w:rPr>
                <w:rFonts w:ascii="Times New Roman" w:hAnsi="Times New Roman"/>
                <w:spacing w:val="-1"/>
              </w:rPr>
              <w:t>Наименование объекта закупки</w:t>
            </w:r>
          </w:p>
        </w:tc>
        <w:tc>
          <w:tcPr>
            <w:tcW w:w="4111" w:type="dxa"/>
          </w:tcPr>
          <w:p w14:paraId="4F81507B" w14:textId="581C994A" w:rsidR="007E73F8" w:rsidRPr="002F7A1F" w:rsidRDefault="00056593" w:rsidP="005A74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436">
              <w:rPr>
                <w:rFonts w:ascii="Times New Roman" w:hAnsi="Times New Roman"/>
              </w:rPr>
              <w:t>Закупка н</w:t>
            </w:r>
            <w:r w:rsidR="002F7A1F" w:rsidRPr="005A7436">
              <w:rPr>
                <w:rFonts w:ascii="Times New Roman" w:hAnsi="Times New Roman"/>
              </w:rPr>
              <w:t xml:space="preserve">а право поставки </w:t>
            </w:r>
            <w:r w:rsidR="00837EDD" w:rsidRPr="005A7436">
              <w:rPr>
                <w:rFonts w:ascii="Times New Roman" w:hAnsi="Times New Roman"/>
              </w:rPr>
              <w:t xml:space="preserve">биохимического </w:t>
            </w:r>
            <w:r w:rsidR="00F079A9">
              <w:rPr>
                <w:rFonts w:ascii="Times New Roman" w:hAnsi="Times New Roman"/>
              </w:rPr>
              <w:t>автоматического</w:t>
            </w:r>
            <w:r w:rsidR="00F079A9" w:rsidRPr="005A7436">
              <w:rPr>
                <w:rFonts w:ascii="Times New Roman" w:hAnsi="Times New Roman"/>
              </w:rPr>
              <w:t xml:space="preserve"> </w:t>
            </w:r>
            <w:r w:rsidR="00837EDD" w:rsidRPr="005A7436">
              <w:rPr>
                <w:rFonts w:ascii="Times New Roman" w:hAnsi="Times New Roman"/>
              </w:rPr>
              <w:t xml:space="preserve">анализатора </w:t>
            </w:r>
            <w:r w:rsidR="002F7A1F" w:rsidRPr="005A7436">
              <w:rPr>
                <w:rFonts w:ascii="Times New Roman" w:hAnsi="Times New Roman"/>
              </w:rPr>
              <w:t>для нужд Частного учреждения «Медико-санитарная часть №36» (Медсанчасть-36) в 2019 году</w:t>
            </w:r>
          </w:p>
        </w:tc>
      </w:tr>
      <w:tr w:rsidR="002F7A1F" w14:paraId="13897905" w14:textId="77777777" w:rsidTr="002F7A1F">
        <w:tc>
          <w:tcPr>
            <w:tcW w:w="846" w:type="dxa"/>
          </w:tcPr>
          <w:p w14:paraId="3F7758C5" w14:textId="5D3D9FFD" w:rsidR="002F7A1F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14:paraId="60955921" w14:textId="2C1D37D6" w:rsidR="002F7A1F" w:rsidRPr="002F7A1F" w:rsidRDefault="002F7A1F" w:rsidP="002F7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 товара</w:t>
            </w:r>
          </w:p>
        </w:tc>
        <w:tc>
          <w:tcPr>
            <w:tcW w:w="4111" w:type="dxa"/>
          </w:tcPr>
          <w:p w14:paraId="5C891F7A" w14:textId="304D21ED" w:rsidR="002F7A1F" w:rsidRPr="001337C6" w:rsidRDefault="002F7A1F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Не ранее 2019 г.</w:t>
            </w:r>
          </w:p>
        </w:tc>
      </w:tr>
      <w:tr w:rsidR="002F7A1F" w14:paraId="2B3B6064" w14:textId="77777777" w:rsidTr="002F7A1F">
        <w:tc>
          <w:tcPr>
            <w:tcW w:w="846" w:type="dxa"/>
          </w:tcPr>
          <w:p w14:paraId="4841CD0B" w14:textId="50E9CA62" w:rsidR="002F7A1F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14:paraId="1F640427" w14:textId="2B97B874" w:rsidR="002F7A1F" w:rsidRPr="002F7A1F" w:rsidRDefault="002F7A1F" w:rsidP="002F7A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7A1F">
              <w:rPr>
                <w:rFonts w:ascii="Times New Roman" w:hAnsi="Times New Roman"/>
              </w:rPr>
      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</w:p>
        </w:tc>
        <w:tc>
          <w:tcPr>
            <w:tcW w:w="4111" w:type="dxa"/>
          </w:tcPr>
          <w:p w14:paraId="5B0007E2" w14:textId="5AEFBC23" w:rsidR="002F7A1F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Наличие</w:t>
            </w:r>
          </w:p>
        </w:tc>
      </w:tr>
      <w:tr w:rsidR="009A2F26" w14:paraId="737715C0" w14:textId="77777777" w:rsidTr="002F7A1F">
        <w:tc>
          <w:tcPr>
            <w:tcW w:w="846" w:type="dxa"/>
          </w:tcPr>
          <w:p w14:paraId="5131C6CF" w14:textId="6748F1F0" w:rsidR="009A2F26" w:rsidRDefault="009A2F26" w:rsidP="009A2F26">
            <w:pPr>
              <w:pStyle w:val="af3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14:paraId="7DA4D13B" w14:textId="2186ECA6" w:rsidR="009A2F26" w:rsidRPr="009A2F26" w:rsidRDefault="009A2F26" w:rsidP="009A2F26">
            <w:pPr>
              <w:pStyle w:val="af3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Д</w:t>
            </w:r>
            <w:r w:rsidRPr="009A2F26">
              <w:rPr>
                <w:b w:val="0"/>
                <w:bCs/>
                <w:sz w:val="22"/>
                <w:szCs w:val="22"/>
              </w:rPr>
              <w:t xml:space="preserve">ля </w:t>
            </w:r>
            <w:r w:rsidRPr="009A2F26">
              <w:rPr>
                <w:b w:val="0"/>
                <w:color w:val="000000" w:themeColor="text1"/>
                <w:sz w:val="22"/>
                <w:szCs w:val="22"/>
              </w:rPr>
              <w:t>реагентов и расходных материалов</w:t>
            </w:r>
            <w:r w:rsidRPr="009A2F26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с</w:t>
            </w:r>
            <w:r w:rsidRPr="009A2F26">
              <w:rPr>
                <w:b w:val="0"/>
                <w:bCs/>
                <w:sz w:val="22"/>
                <w:szCs w:val="22"/>
              </w:rPr>
              <w:t xml:space="preserve">рок годности </w:t>
            </w:r>
            <w:r>
              <w:rPr>
                <w:b w:val="0"/>
                <w:bCs/>
                <w:sz w:val="22"/>
                <w:szCs w:val="22"/>
              </w:rPr>
              <w:t xml:space="preserve">на день поставки составляет </w:t>
            </w:r>
            <w:r w:rsidRPr="009A2F26">
              <w:rPr>
                <w:b w:val="0"/>
                <w:bCs/>
                <w:sz w:val="22"/>
                <w:szCs w:val="22"/>
              </w:rPr>
              <w:t xml:space="preserve">не менее 80% от общего срока годности </w:t>
            </w:r>
          </w:p>
        </w:tc>
        <w:tc>
          <w:tcPr>
            <w:tcW w:w="4111" w:type="dxa"/>
          </w:tcPr>
          <w:p w14:paraId="36FBC310" w14:textId="45E7E880" w:rsidR="009A2F26" w:rsidRPr="009A2F26" w:rsidRDefault="009A2F26" w:rsidP="009A2F26">
            <w:pPr>
              <w:pStyle w:val="af3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A2F26">
              <w:rPr>
                <w:b w:val="0"/>
                <w:sz w:val="22"/>
                <w:szCs w:val="22"/>
              </w:rPr>
              <w:t>Наличие</w:t>
            </w:r>
          </w:p>
        </w:tc>
      </w:tr>
      <w:tr w:rsidR="00881B8A" w14:paraId="3E6E63D8" w14:textId="77777777" w:rsidTr="002F7A1F">
        <w:tc>
          <w:tcPr>
            <w:tcW w:w="846" w:type="dxa"/>
          </w:tcPr>
          <w:p w14:paraId="08E1DA68" w14:textId="2CE4C0A7" w:rsidR="00881B8A" w:rsidRPr="00881B8A" w:rsidRDefault="009A2F26" w:rsidP="00881B8A">
            <w:pPr>
              <w:pStyle w:val="af3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14:paraId="5B846ED1" w14:textId="19C81796" w:rsidR="00881B8A" w:rsidRPr="009A2F26" w:rsidRDefault="00881B8A" w:rsidP="00881B8A">
            <w:pPr>
              <w:pStyle w:val="af3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9A2F26">
              <w:rPr>
                <w:b w:val="0"/>
                <w:bCs/>
                <w:sz w:val="22"/>
                <w:szCs w:val="22"/>
              </w:rPr>
              <w:t>Товар поставляется в индивидуальной упаковке, соответствующей характеру данного</w:t>
            </w:r>
            <w:r w:rsidR="00F637B1" w:rsidRPr="009A2F26">
              <w:rPr>
                <w:b w:val="0"/>
                <w:bCs/>
                <w:sz w:val="22"/>
                <w:szCs w:val="22"/>
              </w:rPr>
              <w:t xml:space="preserve"> т</w:t>
            </w:r>
            <w:r w:rsidRPr="009A2F26">
              <w:rPr>
                <w:b w:val="0"/>
                <w:bCs/>
                <w:sz w:val="22"/>
                <w:szCs w:val="22"/>
              </w:rPr>
              <w:t xml:space="preserve">овара, </w:t>
            </w:r>
            <w:r w:rsidR="00F637B1" w:rsidRPr="009A2F26">
              <w:rPr>
                <w:b w:val="0"/>
                <w:bCs/>
                <w:sz w:val="22"/>
                <w:szCs w:val="22"/>
              </w:rPr>
              <w:t>обеспечивающей его сохранность и отвечающей</w:t>
            </w:r>
            <w:r w:rsidRPr="009A2F26">
              <w:rPr>
                <w:b w:val="0"/>
                <w:bCs/>
                <w:sz w:val="22"/>
                <w:szCs w:val="22"/>
              </w:rPr>
              <w:t xml:space="preserve"> установленным международным стандартам и техническим требованиям производителя</w:t>
            </w:r>
          </w:p>
        </w:tc>
        <w:tc>
          <w:tcPr>
            <w:tcW w:w="4111" w:type="dxa"/>
          </w:tcPr>
          <w:p w14:paraId="029C3A1F" w14:textId="50B10826" w:rsidR="00881B8A" w:rsidRPr="009A2F26" w:rsidRDefault="00F637B1" w:rsidP="00881B8A">
            <w:pPr>
              <w:pStyle w:val="af3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9A2F26">
              <w:rPr>
                <w:b w:val="0"/>
                <w:sz w:val="22"/>
                <w:szCs w:val="22"/>
              </w:rPr>
              <w:t>Наличие</w:t>
            </w:r>
          </w:p>
        </w:tc>
      </w:tr>
      <w:tr w:rsidR="001337C6" w14:paraId="4D48190E" w14:textId="77777777" w:rsidTr="002F7A1F">
        <w:tc>
          <w:tcPr>
            <w:tcW w:w="846" w:type="dxa"/>
          </w:tcPr>
          <w:p w14:paraId="7E69B236" w14:textId="442ADCD8" w:rsidR="001337C6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14:paraId="37E6AE57" w14:textId="15B87683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Требования к документации</w:t>
            </w:r>
          </w:p>
        </w:tc>
        <w:tc>
          <w:tcPr>
            <w:tcW w:w="4111" w:type="dxa"/>
          </w:tcPr>
          <w:p w14:paraId="27BB08AA" w14:textId="331EA8F9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337C6" w14:paraId="6D40FFED" w14:textId="77777777" w:rsidTr="002F7A1F">
        <w:tc>
          <w:tcPr>
            <w:tcW w:w="846" w:type="dxa"/>
          </w:tcPr>
          <w:p w14:paraId="44C2DF8F" w14:textId="643F41D6" w:rsidR="001337C6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337C6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</w:tcPr>
          <w:p w14:paraId="0307465F" w14:textId="3D25C7E7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Регистрационное удостоверение на медицинское изделие, выданное Федеральной службой по надзору в сфере здравоохранения РФ</w:t>
            </w:r>
          </w:p>
        </w:tc>
        <w:tc>
          <w:tcPr>
            <w:tcW w:w="4111" w:type="dxa"/>
          </w:tcPr>
          <w:p w14:paraId="492360AF" w14:textId="4DBA14A2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>, заверенная копия документов</w:t>
            </w:r>
            <w:r w:rsidRPr="001337C6">
              <w:rPr>
                <w:rFonts w:ascii="Times New Roman" w:hAnsi="Times New Roman"/>
              </w:rPr>
              <w:t xml:space="preserve"> предоставляется при поставке товара</w:t>
            </w:r>
          </w:p>
        </w:tc>
      </w:tr>
      <w:tr w:rsidR="001337C6" w14:paraId="26F85B95" w14:textId="77777777" w:rsidTr="002F7A1F">
        <w:tc>
          <w:tcPr>
            <w:tcW w:w="846" w:type="dxa"/>
          </w:tcPr>
          <w:p w14:paraId="560AB273" w14:textId="00685108" w:rsidR="001337C6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337C6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</w:tcPr>
          <w:p w14:paraId="736CC6CF" w14:textId="6D776AE6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Качество товара соответствует государственным стандартам (ГОСТ), техническим условиям (ТУ) и иной нормативно-технической документации на данный вид товара и подтверждается Декларацией о соответствии и/или Сертификато</w:t>
            </w:r>
            <w:r>
              <w:rPr>
                <w:rFonts w:ascii="Times New Roman" w:hAnsi="Times New Roman"/>
              </w:rPr>
              <w:t>м соответствия Госстандарта РФ</w:t>
            </w:r>
          </w:p>
        </w:tc>
        <w:tc>
          <w:tcPr>
            <w:tcW w:w="4111" w:type="dxa"/>
          </w:tcPr>
          <w:p w14:paraId="2F13D5A8" w14:textId="7EFCA181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>, заверенная копия документов</w:t>
            </w:r>
            <w:r w:rsidRPr="001337C6">
              <w:rPr>
                <w:rFonts w:ascii="Times New Roman" w:hAnsi="Times New Roman"/>
              </w:rPr>
              <w:t xml:space="preserve"> предоставляется при поставке товара</w:t>
            </w:r>
          </w:p>
        </w:tc>
      </w:tr>
      <w:tr w:rsidR="003A009A" w14:paraId="43200DFE" w14:textId="77777777" w:rsidTr="002F7A1F">
        <w:tc>
          <w:tcPr>
            <w:tcW w:w="846" w:type="dxa"/>
          </w:tcPr>
          <w:p w14:paraId="18F1425C" w14:textId="03ED1395" w:rsidR="003A009A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34291">
              <w:rPr>
                <w:rFonts w:ascii="Times New Roman" w:hAnsi="Times New Roman"/>
              </w:rPr>
              <w:t>.3</w:t>
            </w:r>
          </w:p>
        </w:tc>
        <w:tc>
          <w:tcPr>
            <w:tcW w:w="5528" w:type="dxa"/>
          </w:tcPr>
          <w:p w14:paraId="7A8B8714" w14:textId="288B3EBA" w:rsidR="003A009A" w:rsidRPr="001337C6" w:rsidRDefault="008B5FAA" w:rsidP="008B5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Действующее </w:t>
            </w:r>
            <w:r w:rsidRPr="003A009A">
              <w:rPr>
                <w:rFonts w:ascii="Times New Roman" w:hAnsi="Times New Roman"/>
              </w:rPr>
              <w:t>Свидетельство об утверждении типа средств измерений</w:t>
            </w:r>
            <w:r>
              <w:rPr>
                <w:rFonts w:ascii="Times New Roman" w:hAnsi="Times New Roman"/>
              </w:rPr>
              <w:t xml:space="preserve"> (для средств измерений медицинского назначения)</w:t>
            </w:r>
          </w:p>
        </w:tc>
        <w:tc>
          <w:tcPr>
            <w:tcW w:w="4111" w:type="dxa"/>
          </w:tcPr>
          <w:p w14:paraId="55CA0B4B" w14:textId="5F50C939" w:rsidR="003A009A" w:rsidRPr="001337C6" w:rsidRDefault="003A009A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>, заверенная копия документов</w:t>
            </w:r>
            <w:r w:rsidR="008B5FAA">
              <w:rPr>
                <w:rFonts w:ascii="Times New Roman" w:hAnsi="Times New Roman"/>
              </w:rPr>
              <w:t xml:space="preserve"> с приложениями</w:t>
            </w:r>
            <w:r w:rsidRPr="001337C6">
              <w:rPr>
                <w:rFonts w:ascii="Times New Roman" w:hAnsi="Times New Roman"/>
              </w:rPr>
              <w:t xml:space="preserve"> предоставляется при поставке товара</w:t>
            </w:r>
          </w:p>
        </w:tc>
      </w:tr>
      <w:tr w:rsidR="003A009A" w14:paraId="3A6D0822" w14:textId="77777777" w:rsidTr="002F7A1F">
        <w:tc>
          <w:tcPr>
            <w:tcW w:w="846" w:type="dxa"/>
          </w:tcPr>
          <w:p w14:paraId="5FB9CF18" w14:textId="5434F157" w:rsidR="003A009A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34291">
              <w:rPr>
                <w:rFonts w:ascii="Times New Roman" w:hAnsi="Times New Roman"/>
              </w:rPr>
              <w:t>.4</w:t>
            </w:r>
          </w:p>
        </w:tc>
        <w:tc>
          <w:tcPr>
            <w:tcW w:w="5528" w:type="dxa"/>
          </w:tcPr>
          <w:p w14:paraId="764ABC2F" w14:textId="1105B140" w:rsidR="003A009A" w:rsidRPr="00915F0E" w:rsidRDefault="008B5FAA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5F0E">
              <w:rPr>
                <w:rFonts w:ascii="Times New Roman" w:hAnsi="Times New Roman"/>
                <w:bCs/>
              </w:rPr>
              <w:t xml:space="preserve">Проведена первичная поверка </w:t>
            </w:r>
            <w:r w:rsidR="00915F0E" w:rsidRPr="00915F0E">
              <w:rPr>
                <w:rFonts w:ascii="Times New Roman" w:hAnsi="Times New Roman"/>
              </w:rPr>
              <w:t xml:space="preserve">средств измерений, </w:t>
            </w:r>
            <w:r w:rsidR="003A009A" w:rsidRPr="00915F0E">
              <w:rPr>
                <w:rFonts w:ascii="Times New Roman" w:hAnsi="Times New Roman"/>
                <w:bCs/>
              </w:rPr>
              <w:t>Срок действия Свидетельства о поверке на день поставки - не менее 80% от межповерочного интервала</w:t>
            </w:r>
          </w:p>
        </w:tc>
        <w:tc>
          <w:tcPr>
            <w:tcW w:w="4111" w:type="dxa"/>
          </w:tcPr>
          <w:p w14:paraId="2C224991" w14:textId="0869FE12" w:rsidR="003A009A" w:rsidRPr="001337C6" w:rsidRDefault="003A009A" w:rsidP="008B5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 xml:space="preserve">, </w:t>
            </w:r>
            <w:r w:rsidR="008B5FAA">
              <w:rPr>
                <w:rFonts w:ascii="Times New Roman" w:hAnsi="Times New Roman"/>
              </w:rPr>
              <w:t xml:space="preserve">оригинал документа </w:t>
            </w:r>
            <w:r w:rsidRPr="001337C6">
              <w:rPr>
                <w:rFonts w:ascii="Times New Roman" w:hAnsi="Times New Roman"/>
              </w:rPr>
              <w:t>предоставляется при поставке товара</w:t>
            </w:r>
          </w:p>
        </w:tc>
      </w:tr>
      <w:tr w:rsidR="001337C6" w14:paraId="17A85556" w14:textId="77777777" w:rsidTr="002F7A1F">
        <w:tc>
          <w:tcPr>
            <w:tcW w:w="846" w:type="dxa"/>
          </w:tcPr>
          <w:p w14:paraId="1540DD2A" w14:textId="6770692C" w:rsidR="001337C6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34291">
              <w:rPr>
                <w:rFonts w:ascii="Times New Roman" w:hAnsi="Times New Roman"/>
              </w:rPr>
              <w:t>.5</w:t>
            </w:r>
          </w:p>
        </w:tc>
        <w:tc>
          <w:tcPr>
            <w:tcW w:w="5528" w:type="dxa"/>
          </w:tcPr>
          <w:p w14:paraId="7471542B" w14:textId="24944AC1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Техническая документация в соответствии с характером поставляемого товара и описание программного обеспечения на русском языке</w:t>
            </w:r>
          </w:p>
        </w:tc>
        <w:tc>
          <w:tcPr>
            <w:tcW w:w="4111" w:type="dxa"/>
          </w:tcPr>
          <w:p w14:paraId="3AB6F380" w14:textId="6F216C2F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>Наличие</w:t>
            </w:r>
          </w:p>
        </w:tc>
      </w:tr>
      <w:tr w:rsidR="001337C6" w14:paraId="6987D2D2" w14:textId="77777777" w:rsidTr="002F7A1F">
        <w:tc>
          <w:tcPr>
            <w:tcW w:w="846" w:type="dxa"/>
          </w:tcPr>
          <w:p w14:paraId="037F67BF" w14:textId="6C363BCC" w:rsidR="001337C6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34291">
              <w:rPr>
                <w:rFonts w:ascii="Times New Roman" w:hAnsi="Times New Roman"/>
              </w:rPr>
              <w:t>.6</w:t>
            </w:r>
          </w:p>
        </w:tc>
        <w:tc>
          <w:tcPr>
            <w:tcW w:w="5528" w:type="dxa"/>
          </w:tcPr>
          <w:p w14:paraId="49BBCB46" w14:textId="202DA8CF" w:rsidR="001337C6" w:rsidRPr="001337C6" w:rsidRDefault="001337C6" w:rsidP="003A0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t xml:space="preserve">Информация о товаре на русском языке (наименование, </w:t>
            </w:r>
            <w:r w:rsidRPr="001337C6">
              <w:rPr>
                <w:rFonts w:ascii="Times New Roman" w:hAnsi="Times New Roman"/>
              </w:rPr>
              <w:lastRenderedPageBreak/>
              <w:t>производитель, артикул, срок годности и иная информация в соответствии с действующим законодательством РФ) должна быть размещена на упаковке</w:t>
            </w:r>
            <w:r w:rsidR="003A009A">
              <w:rPr>
                <w:rFonts w:ascii="Times New Roman" w:hAnsi="Times New Roman"/>
              </w:rPr>
              <w:t xml:space="preserve"> или этикетке на русском языке</w:t>
            </w:r>
          </w:p>
        </w:tc>
        <w:tc>
          <w:tcPr>
            <w:tcW w:w="4111" w:type="dxa"/>
          </w:tcPr>
          <w:p w14:paraId="447221CF" w14:textId="03EEFA22" w:rsidR="001337C6" w:rsidRPr="001337C6" w:rsidRDefault="001337C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C6">
              <w:rPr>
                <w:rFonts w:ascii="Times New Roman" w:hAnsi="Times New Roman"/>
              </w:rPr>
              <w:lastRenderedPageBreak/>
              <w:t>Наличие</w:t>
            </w:r>
          </w:p>
        </w:tc>
      </w:tr>
      <w:tr w:rsidR="001337C6" w14:paraId="0D65722A" w14:textId="77777777" w:rsidTr="002F7A1F">
        <w:tc>
          <w:tcPr>
            <w:tcW w:w="846" w:type="dxa"/>
          </w:tcPr>
          <w:p w14:paraId="082547EA" w14:textId="5EEA608B" w:rsidR="001337C6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528" w:type="dxa"/>
          </w:tcPr>
          <w:p w14:paraId="19447E67" w14:textId="388FC2E2" w:rsidR="001337C6" w:rsidRPr="001337C6" w:rsidRDefault="00881B8A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поставки Товара </w:t>
            </w:r>
          </w:p>
        </w:tc>
        <w:tc>
          <w:tcPr>
            <w:tcW w:w="4111" w:type="dxa"/>
          </w:tcPr>
          <w:p w14:paraId="73B1F734" w14:textId="11DC9A76" w:rsidR="001337C6" w:rsidRPr="001337C6" w:rsidRDefault="00881B8A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 календарных дней с даты подписания договора</w:t>
            </w:r>
            <w:r w:rsidR="009F2B15">
              <w:rPr>
                <w:rFonts w:ascii="Times New Roman" w:hAnsi="Times New Roman"/>
              </w:rPr>
              <w:t>, допускается досрочная поставка</w:t>
            </w:r>
          </w:p>
        </w:tc>
      </w:tr>
      <w:tr w:rsidR="00505481" w14:paraId="37D693F2" w14:textId="77777777" w:rsidTr="002F7A1F">
        <w:tc>
          <w:tcPr>
            <w:tcW w:w="846" w:type="dxa"/>
          </w:tcPr>
          <w:p w14:paraId="18204B04" w14:textId="68182149" w:rsidR="00505481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14:paraId="29EA8B1B" w14:textId="64D64B27" w:rsidR="00505481" w:rsidRDefault="00505481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Условия, сроки и порядок оплаты</w:t>
            </w:r>
            <w:r w:rsidR="009F2B15">
              <w:rPr>
                <w:rFonts w:ascii="Times New Roman" w:hAnsi="Times New Roman"/>
              </w:rPr>
              <w:t xml:space="preserve"> Товара</w:t>
            </w:r>
          </w:p>
        </w:tc>
        <w:tc>
          <w:tcPr>
            <w:tcW w:w="4111" w:type="dxa"/>
          </w:tcPr>
          <w:p w14:paraId="25E75C8F" w14:textId="77777777" w:rsidR="00505481" w:rsidRPr="001337C6" w:rsidRDefault="00505481" w:rsidP="00EA1B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337C6" w14:paraId="7581D903" w14:textId="77777777" w:rsidTr="002F7A1F">
        <w:tc>
          <w:tcPr>
            <w:tcW w:w="846" w:type="dxa"/>
          </w:tcPr>
          <w:p w14:paraId="529ACF80" w14:textId="0C01A5B6" w:rsidR="001337C6" w:rsidRPr="001337C6" w:rsidRDefault="009A2F26" w:rsidP="0013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56593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</w:tcPr>
          <w:p w14:paraId="1817395B" w14:textId="1EF8D04C" w:rsidR="00EA1B15" w:rsidRPr="00505481" w:rsidRDefault="00EA1B15" w:rsidP="005054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481">
              <w:rPr>
                <w:rFonts w:ascii="Times New Roman" w:hAnsi="Times New Roman"/>
              </w:rPr>
              <w:t xml:space="preserve">Оплата производится </w:t>
            </w:r>
            <w:r w:rsidR="00505481" w:rsidRPr="00505481">
              <w:rPr>
                <w:rFonts w:ascii="Times New Roman" w:hAnsi="Times New Roman"/>
              </w:rPr>
              <w:t xml:space="preserve">по факту поставки товара </w:t>
            </w:r>
            <w:r w:rsidRPr="00505481">
              <w:rPr>
                <w:rFonts w:ascii="Times New Roman" w:hAnsi="Times New Roman"/>
              </w:rPr>
              <w:t xml:space="preserve">путем перечисления денежных средств на расчетный счет </w:t>
            </w:r>
            <w:r w:rsidR="00505481" w:rsidRPr="00505481">
              <w:rPr>
                <w:rFonts w:ascii="Times New Roman" w:hAnsi="Times New Roman"/>
              </w:rPr>
              <w:t>поставщика</w:t>
            </w:r>
          </w:p>
        </w:tc>
        <w:tc>
          <w:tcPr>
            <w:tcW w:w="4111" w:type="dxa"/>
          </w:tcPr>
          <w:p w14:paraId="4E001DBE" w14:textId="1D7564E4" w:rsidR="001337C6" w:rsidRPr="00505481" w:rsidRDefault="00F637B1" w:rsidP="00EA1B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 w:rsidR="00505481" w14:paraId="4CF1367E" w14:textId="77777777" w:rsidTr="002F7A1F">
        <w:tc>
          <w:tcPr>
            <w:tcW w:w="846" w:type="dxa"/>
          </w:tcPr>
          <w:p w14:paraId="71BB5D9A" w14:textId="376D82A7" w:rsidR="00505481" w:rsidRPr="001337C6" w:rsidRDefault="009A2F26" w:rsidP="00881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56593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</w:tcPr>
          <w:p w14:paraId="3C02D595" w14:textId="4F3CB093" w:rsidR="00505481" w:rsidRPr="00505481" w:rsidRDefault="003A009A" w:rsidP="003A00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Срок оплаты</w:t>
            </w:r>
          </w:p>
        </w:tc>
        <w:tc>
          <w:tcPr>
            <w:tcW w:w="4111" w:type="dxa"/>
          </w:tcPr>
          <w:p w14:paraId="53C879B0" w14:textId="60CFC99E" w:rsidR="00505481" w:rsidRPr="00505481" w:rsidRDefault="00F637B1" w:rsidP="00881B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505481" w:rsidRPr="00505481">
              <w:rPr>
                <w:rFonts w:ascii="Times New Roman" w:hAnsi="Times New Roman"/>
                <w:color w:val="000000" w:themeColor="text1"/>
              </w:rPr>
              <w:t xml:space="preserve">е позднее </w:t>
            </w:r>
            <w:r w:rsidR="00505481" w:rsidRPr="00505481">
              <w:rPr>
                <w:rFonts w:ascii="Times New Roman" w:hAnsi="Times New Roman"/>
              </w:rPr>
              <w:t>14 календарных дней после подписания Акта ввода в эксплуатацию</w:t>
            </w:r>
          </w:p>
        </w:tc>
      </w:tr>
      <w:tr w:rsidR="009A2F26" w14:paraId="422C61A1" w14:textId="77777777" w:rsidTr="002F7A1F">
        <w:tc>
          <w:tcPr>
            <w:tcW w:w="846" w:type="dxa"/>
          </w:tcPr>
          <w:p w14:paraId="489104FF" w14:textId="14C07707" w:rsidR="009A2F2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5528" w:type="dxa"/>
          </w:tcPr>
          <w:p w14:paraId="7E798AC4" w14:textId="3D503E3A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481">
              <w:rPr>
                <w:rFonts w:ascii="Times New Roman" w:hAnsi="Times New Roman"/>
              </w:rPr>
              <w:t xml:space="preserve">Срок оплаты </w:t>
            </w:r>
            <w:r>
              <w:rPr>
                <w:rFonts w:ascii="Times New Roman" w:hAnsi="Times New Roman"/>
                <w:color w:val="000000" w:themeColor="text1"/>
              </w:rPr>
              <w:t>наборов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 реагентов и расходных материалов</w:t>
            </w:r>
          </w:p>
        </w:tc>
        <w:tc>
          <w:tcPr>
            <w:tcW w:w="4111" w:type="dxa"/>
          </w:tcPr>
          <w:p w14:paraId="17CD8322" w14:textId="5DB7844D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е позднее </w:t>
            </w:r>
            <w:r w:rsidRPr="00505481">
              <w:rPr>
                <w:rFonts w:ascii="Times New Roman" w:hAnsi="Times New Roman"/>
              </w:rPr>
              <w:t>14 календарных дней после поставки</w:t>
            </w:r>
          </w:p>
        </w:tc>
      </w:tr>
      <w:tr w:rsidR="009A2F26" w14:paraId="2196709A" w14:textId="77777777" w:rsidTr="002F7A1F">
        <w:tc>
          <w:tcPr>
            <w:tcW w:w="846" w:type="dxa"/>
          </w:tcPr>
          <w:p w14:paraId="3D4AB764" w14:textId="59FD8C06" w:rsidR="009A2F2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14:paraId="766A513D" w14:textId="0A31526E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Требования к монтажу, инсталляции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 вводу в эксплуатацию </w:t>
            </w:r>
            <w:r w:rsidRPr="00505481">
              <w:rPr>
                <w:rFonts w:ascii="Times New Roman" w:hAnsi="Times New Roman"/>
                <w:color w:val="000000" w:themeColor="text1"/>
              </w:rPr>
              <w:t>медицинской техники</w:t>
            </w:r>
          </w:p>
        </w:tc>
        <w:tc>
          <w:tcPr>
            <w:tcW w:w="4111" w:type="dxa"/>
          </w:tcPr>
          <w:p w14:paraId="67BB9029" w14:textId="77777777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A2F26" w14:paraId="6BCD95FC" w14:textId="77777777" w:rsidTr="002F7A1F">
        <w:tc>
          <w:tcPr>
            <w:tcW w:w="846" w:type="dxa"/>
          </w:tcPr>
          <w:p w14:paraId="54F9A30F" w14:textId="1390CE5C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528" w:type="dxa"/>
          </w:tcPr>
          <w:p w14:paraId="07F16845" w14:textId="0B9F6479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481">
              <w:rPr>
                <w:rFonts w:ascii="Times New Roman" w:hAnsi="Times New Roman"/>
                <w:color w:val="000000" w:themeColor="text1"/>
              </w:rPr>
              <w:t>Доставка тов</w:t>
            </w:r>
            <w:r>
              <w:rPr>
                <w:rFonts w:ascii="Times New Roman" w:hAnsi="Times New Roman"/>
                <w:color w:val="000000" w:themeColor="text1"/>
              </w:rPr>
              <w:t>ара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монтаж, 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инсталляция </w:t>
            </w:r>
            <w:r>
              <w:rPr>
                <w:rFonts w:ascii="Times New Roman" w:hAnsi="Times New Roman"/>
                <w:color w:val="000000" w:themeColor="text1"/>
              </w:rPr>
              <w:t xml:space="preserve">и ввод в эксплуатацию </w:t>
            </w:r>
            <w:r w:rsidRPr="00505481">
              <w:rPr>
                <w:rFonts w:ascii="Times New Roman" w:hAnsi="Times New Roman"/>
                <w:color w:val="000000" w:themeColor="text1"/>
              </w:rPr>
              <w:t>медицинской техники производятся за счет поставщика</w:t>
            </w:r>
          </w:p>
        </w:tc>
        <w:tc>
          <w:tcPr>
            <w:tcW w:w="4111" w:type="dxa"/>
          </w:tcPr>
          <w:p w14:paraId="5339CF2B" w14:textId="570DE0D6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481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</w:tr>
      <w:tr w:rsidR="009A2F26" w14:paraId="16D9F786" w14:textId="77777777" w:rsidTr="002F7A1F">
        <w:tc>
          <w:tcPr>
            <w:tcW w:w="846" w:type="dxa"/>
          </w:tcPr>
          <w:p w14:paraId="65E23F9E" w14:textId="300A50D5" w:rsidR="009A2F2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528" w:type="dxa"/>
          </w:tcPr>
          <w:p w14:paraId="33AF89EF" w14:textId="1D860F7C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Место доставки, монтажа и инсталляции Товара</w:t>
            </w:r>
          </w:p>
        </w:tc>
        <w:tc>
          <w:tcPr>
            <w:tcW w:w="4111" w:type="dxa"/>
          </w:tcPr>
          <w:p w14:paraId="704B6120" w14:textId="577F1D30" w:rsidR="009A2F26" w:rsidRPr="009F2B15" w:rsidRDefault="009A2F26" w:rsidP="009A2F26">
            <w:pPr>
              <w:pStyle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</w:t>
            </w:r>
            <w:r w:rsidRPr="00C53923">
              <w:rPr>
                <w:rFonts w:ascii="Times New Roman" w:hAnsi="Times New Roman"/>
                <w:szCs w:val="24"/>
              </w:rPr>
              <w:t>месту нахож</w:t>
            </w:r>
            <w:r>
              <w:rPr>
                <w:rFonts w:ascii="Times New Roman" w:hAnsi="Times New Roman"/>
                <w:szCs w:val="24"/>
              </w:rPr>
              <w:t>дения Заказчика: Иркутская обл., г. Ангарск, 7 квартал, д. 1</w:t>
            </w:r>
          </w:p>
        </w:tc>
      </w:tr>
      <w:tr w:rsidR="009A2F26" w14:paraId="321B1708" w14:textId="77777777" w:rsidTr="002F7A1F">
        <w:tc>
          <w:tcPr>
            <w:tcW w:w="846" w:type="dxa"/>
          </w:tcPr>
          <w:p w14:paraId="35D70238" w14:textId="6AD43BED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5528" w:type="dxa"/>
          </w:tcPr>
          <w:p w14:paraId="147CE215" w14:textId="2DBE4550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481">
              <w:rPr>
                <w:rFonts w:ascii="Times New Roman" w:hAnsi="Times New Roman"/>
                <w:color w:val="000000" w:themeColor="text1"/>
              </w:rPr>
              <w:t>Наличие</w:t>
            </w:r>
            <w:r>
              <w:rPr>
                <w:rFonts w:ascii="Times New Roman" w:hAnsi="Times New Roman"/>
              </w:rPr>
              <w:t xml:space="preserve"> действующей</w:t>
            </w:r>
            <w:r w:rsidRPr="00505481">
              <w:rPr>
                <w:rFonts w:ascii="Times New Roman" w:hAnsi="Times New Roman"/>
              </w:rPr>
              <w:t xml:space="preserve"> Лицензия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4111" w:type="dxa"/>
          </w:tcPr>
          <w:p w14:paraId="15F9FAE6" w14:textId="5B32A1E8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481">
              <w:rPr>
                <w:rFonts w:ascii="Times New Roman" w:hAnsi="Times New Roman"/>
                <w:color w:val="000000" w:themeColor="text1"/>
              </w:rPr>
              <w:t>Наличие</w:t>
            </w:r>
            <w:r>
              <w:rPr>
                <w:rFonts w:ascii="Times New Roman" w:hAnsi="Times New Roman"/>
                <w:color w:val="000000" w:themeColor="text1"/>
              </w:rPr>
              <w:t xml:space="preserve"> у поставщика собственной лицензии или договора с организацией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</w:rPr>
              <w:t>имеющей лицензию на указанный вид деятельности</w:t>
            </w:r>
          </w:p>
        </w:tc>
      </w:tr>
      <w:tr w:rsidR="009A2F26" w14:paraId="56F40AE9" w14:textId="77777777" w:rsidTr="002F7A1F">
        <w:tc>
          <w:tcPr>
            <w:tcW w:w="846" w:type="dxa"/>
          </w:tcPr>
          <w:p w14:paraId="49CC3BFD" w14:textId="76CECB6D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5528" w:type="dxa"/>
          </w:tcPr>
          <w:p w14:paraId="3B2622CA" w14:textId="6A75CFBA" w:rsidR="009A2F26" w:rsidRPr="00F637B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</w:t>
            </w:r>
            <w:r w:rsidRPr="00F637B1">
              <w:rPr>
                <w:rFonts w:ascii="Times New Roman" w:hAnsi="Times New Roman"/>
              </w:rPr>
              <w:t xml:space="preserve"> и инсталляция медицинской техники, производится сервисными инженерами, сертифицированными компанией-производителем</w:t>
            </w:r>
          </w:p>
        </w:tc>
        <w:tc>
          <w:tcPr>
            <w:tcW w:w="4111" w:type="dxa"/>
          </w:tcPr>
          <w:p w14:paraId="41117CF8" w14:textId="4FD889E4" w:rsidR="009A2F26" w:rsidRPr="0050548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B16">
              <w:rPr>
                <w:rFonts w:ascii="Times New Roman" w:hAnsi="Times New Roman"/>
              </w:rPr>
              <w:t>Наличие, полномочия специалистов должны быть подтверждены сертификатом производителя</w:t>
            </w:r>
          </w:p>
        </w:tc>
      </w:tr>
      <w:tr w:rsidR="009A2F26" w14:paraId="3A672CB9" w14:textId="77777777" w:rsidTr="002F7A1F">
        <w:tc>
          <w:tcPr>
            <w:tcW w:w="846" w:type="dxa"/>
          </w:tcPr>
          <w:p w14:paraId="6FE9286E" w14:textId="22B93632" w:rsidR="009A2F2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  <w:tc>
          <w:tcPr>
            <w:tcW w:w="5528" w:type="dxa"/>
          </w:tcPr>
          <w:p w14:paraId="5EC108F5" w14:textId="7587D953" w:rsidR="009A2F26" w:rsidRPr="00F637B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481">
              <w:rPr>
                <w:rFonts w:ascii="Times New Roman" w:hAnsi="Times New Roman"/>
                <w:color w:val="000000" w:themeColor="text1"/>
              </w:rPr>
              <w:t xml:space="preserve">Инструктаж по безопасной эксплуатации и </w:t>
            </w:r>
            <w:r w:rsidRPr="00F34291">
              <w:rPr>
                <w:rFonts w:ascii="Times New Roman" w:hAnsi="Times New Roman"/>
                <w:color w:val="000000" w:themeColor="text1"/>
              </w:rPr>
              <w:t xml:space="preserve">комплексное 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обучения </w:t>
            </w:r>
            <w:r w:rsidRPr="00F34291">
              <w:rPr>
                <w:rFonts w:ascii="Times New Roman" w:hAnsi="Times New Roman"/>
                <w:color w:val="000000" w:themeColor="text1"/>
              </w:rPr>
              <w:t>медицинского персонала</w:t>
            </w:r>
            <w:r w:rsidRPr="00505481">
              <w:rPr>
                <w:rFonts w:ascii="Times New Roman" w:hAnsi="Times New Roman"/>
                <w:color w:val="000000" w:themeColor="text1"/>
              </w:rPr>
              <w:t xml:space="preserve"> заказчика эксплуатации медицинской техники по назначению</w:t>
            </w:r>
          </w:p>
        </w:tc>
        <w:tc>
          <w:tcPr>
            <w:tcW w:w="4111" w:type="dxa"/>
          </w:tcPr>
          <w:p w14:paraId="2E8188BB" w14:textId="77A93445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481">
              <w:rPr>
                <w:rFonts w:ascii="Times New Roman" w:hAnsi="Times New Roman"/>
                <w:color w:val="000000" w:themeColor="text1"/>
              </w:rPr>
              <w:t>Наличие, по месту эксплуатации</w:t>
            </w:r>
          </w:p>
        </w:tc>
      </w:tr>
      <w:tr w:rsidR="009A2F26" w14:paraId="79374C5F" w14:textId="77777777" w:rsidTr="00C037A7">
        <w:tc>
          <w:tcPr>
            <w:tcW w:w="846" w:type="dxa"/>
            <w:vAlign w:val="center"/>
          </w:tcPr>
          <w:p w14:paraId="6451B8BA" w14:textId="0E7A0F64" w:rsidR="009A2F2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w="5528" w:type="dxa"/>
            <w:vAlign w:val="center"/>
          </w:tcPr>
          <w:p w14:paraId="2E28A69E" w14:textId="1B673788" w:rsidR="009A2F26" w:rsidRPr="00F637B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56">
              <w:rPr>
                <w:rFonts w:ascii="Times New Roman" w:hAnsi="Times New Roman"/>
              </w:rPr>
              <w:t>Наличие перечня процедур технического обслуживания</w:t>
            </w:r>
            <w:r>
              <w:rPr>
                <w:rFonts w:ascii="Times New Roman" w:hAnsi="Times New Roman"/>
              </w:rPr>
              <w:t xml:space="preserve">, осуществляемого персоналом Заказчика в рабочем порядке: </w:t>
            </w:r>
            <w:r w:rsidRPr="004E13DC">
              <w:rPr>
                <w:rFonts w:ascii="Times New Roman" w:hAnsi="Times New Roman"/>
              </w:rPr>
              <w:t>ежедневные процедуры, еженедельные, ежемесячные, по мере необходимости</w:t>
            </w:r>
          </w:p>
        </w:tc>
        <w:tc>
          <w:tcPr>
            <w:tcW w:w="4111" w:type="dxa"/>
            <w:vAlign w:val="center"/>
          </w:tcPr>
          <w:p w14:paraId="688CB637" w14:textId="6761E407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56">
              <w:rPr>
                <w:rFonts w:ascii="Times New Roman" w:hAnsi="Times New Roman"/>
              </w:rPr>
              <w:t>Наличие</w:t>
            </w:r>
          </w:p>
        </w:tc>
      </w:tr>
      <w:tr w:rsidR="009A2F26" w14:paraId="36B512DA" w14:textId="77777777" w:rsidTr="002F7A1F">
        <w:tc>
          <w:tcPr>
            <w:tcW w:w="846" w:type="dxa"/>
          </w:tcPr>
          <w:p w14:paraId="40E069F2" w14:textId="691A62B6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14:paraId="7C4D5243" w14:textId="22B16A1C" w:rsidR="009A2F26" w:rsidRPr="00F637B1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37B1">
              <w:rPr>
                <w:rFonts w:ascii="Times New Roman" w:hAnsi="Times New Roman"/>
              </w:rPr>
              <w:t>Гарантийные обязательства</w:t>
            </w:r>
          </w:p>
        </w:tc>
        <w:tc>
          <w:tcPr>
            <w:tcW w:w="4111" w:type="dxa"/>
          </w:tcPr>
          <w:p w14:paraId="3D59BD04" w14:textId="77777777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F26" w14:paraId="4DB87670" w14:textId="77777777" w:rsidTr="002F7A1F">
        <w:tc>
          <w:tcPr>
            <w:tcW w:w="846" w:type="dxa"/>
          </w:tcPr>
          <w:p w14:paraId="2FE8314A" w14:textId="23F2F145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528" w:type="dxa"/>
          </w:tcPr>
          <w:p w14:paraId="79B7C30A" w14:textId="1276BBA4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37B1">
              <w:rPr>
                <w:rFonts w:ascii="Times New Roman" w:hAnsi="Times New Roman"/>
              </w:rPr>
              <w:t>Гарантия поставщика и производителя на поставленную медицинскую технику</w:t>
            </w:r>
            <w:r w:rsidRPr="005054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14:paraId="19C24AB3" w14:textId="768D671E" w:rsidR="009A2F26" w:rsidRPr="001337C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37B1">
              <w:rPr>
                <w:rFonts w:ascii="Times New Roman" w:hAnsi="Times New Roman"/>
              </w:rPr>
              <w:t xml:space="preserve">Не менее 12 месяцев с даты </w:t>
            </w:r>
            <w:r w:rsidRPr="00505481">
              <w:rPr>
                <w:rFonts w:ascii="Times New Roman" w:hAnsi="Times New Roman"/>
              </w:rPr>
              <w:t>подписания Акта ввода в эксплуатацию</w:t>
            </w:r>
          </w:p>
        </w:tc>
      </w:tr>
      <w:tr w:rsidR="009A2F26" w14:paraId="7335D7CD" w14:textId="77777777" w:rsidTr="009F2B15">
        <w:tc>
          <w:tcPr>
            <w:tcW w:w="846" w:type="dxa"/>
            <w:vAlign w:val="center"/>
          </w:tcPr>
          <w:p w14:paraId="422077C3" w14:textId="2BC94A11" w:rsidR="009A2F26" w:rsidRPr="000E7956" w:rsidRDefault="009A2F26" w:rsidP="009A2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5528" w:type="dxa"/>
            <w:vAlign w:val="center"/>
          </w:tcPr>
          <w:p w14:paraId="729F57CB" w14:textId="1EB297BE" w:rsidR="009A2F26" w:rsidRPr="000E7956" w:rsidRDefault="009A2F26" w:rsidP="009A2F26">
            <w:pPr>
              <w:spacing w:after="0" w:line="240" w:lineRule="auto"/>
              <w:rPr>
                <w:rFonts w:ascii="Times New Roman" w:hAnsi="Times New Roman"/>
              </w:rPr>
            </w:pPr>
            <w:r w:rsidRPr="000E7956">
              <w:rPr>
                <w:rFonts w:ascii="Times New Roman" w:hAnsi="Times New Roman"/>
              </w:rPr>
              <w:t xml:space="preserve">Наличие регламента гарантийного обслуживания </w:t>
            </w:r>
            <w:r w:rsidRPr="00F637B1">
              <w:rPr>
                <w:rFonts w:ascii="Times New Roman" w:hAnsi="Times New Roman"/>
              </w:rPr>
              <w:t>медицинской техники</w:t>
            </w:r>
          </w:p>
        </w:tc>
        <w:tc>
          <w:tcPr>
            <w:tcW w:w="4111" w:type="dxa"/>
            <w:vAlign w:val="center"/>
          </w:tcPr>
          <w:p w14:paraId="65F7EC6C" w14:textId="1E003257" w:rsidR="009A2F26" w:rsidRPr="000E7956" w:rsidRDefault="009A2F26" w:rsidP="009A2F26">
            <w:pPr>
              <w:spacing w:after="0" w:line="240" w:lineRule="auto"/>
              <w:rPr>
                <w:rFonts w:ascii="Times New Roman" w:hAnsi="Times New Roman"/>
              </w:rPr>
            </w:pPr>
            <w:r w:rsidRPr="000E7956">
              <w:rPr>
                <w:rFonts w:ascii="Times New Roman" w:hAnsi="Times New Roman"/>
              </w:rPr>
              <w:t>Наличие</w:t>
            </w:r>
          </w:p>
        </w:tc>
      </w:tr>
      <w:tr w:rsidR="009A2F26" w14:paraId="53C0B786" w14:textId="77777777" w:rsidTr="00C037A7">
        <w:tc>
          <w:tcPr>
            <w:tcW w:w="846" w:type="dxa"/>
            <w:vAlign w:val="center"/>
          </w:tcPr>
          <w:p w14:paraId="4250B8C3" w14:textId="54C39483" w:rsidR="009A2F26" w:rsidRPr="000E7956" w:rsidRDefault="009A2F26" w:rsidP="009A2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</w:tc>
        <w:tc>
          <w:tcPr>
            <w:tcW w:w="5528" w:type="dxa"/>
          </w:tcPr>
          <w:p w14:paraId="2DCCEC07" w14:textId="467C9AD6" w:rsidR="009A2F26" w:rsidRPr="000E7956" w:rsidRDefault="009A2F26" w:rsidP="009A2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обслуживание </w:t>
            </w:r>
            <w:r w:rsidRPr="00F637B1">
              <w:rPr>
                <w:rFonts w:ascii="Times New Roman" w:hAnsi="Times New Roman"/>
              </w:rPr>
              <w:t>медицинской техники</w:t>
            </w:r>
            <w:r>
              <w:rPr>
                <w:rFonts w:ascii="Times New Roman" w:hAnsi="Times New Roman"/>
              </w:rPr>
              <w:t xml:space="preserve"> в гарантийный период</w:t>
            </w:r>
            <w:r w:rsidRPr="00F637B1">
              <w:rPr>
                <w:rFonts w:ascii="Times New Roman" w:hAnsi="Times New Roman"/>
              </w:rPr>
              <w:t xml:space="preserve"> производится сервисными инженерами, сертифицированными компанией-производителем</w:t>
            </w:r>
          </w:p>
        </w:tc>
        <w:tc>
          <w:tcPr>
            <w:tcW w:w="4111" w:type="dxa"/>
          </w:tcPr>
          <w:p w14:paraId="2987A48E" w14:textId="354CE992" w:rsidR="009A2F26" w:rsidRPr="000E7956" w:rsidRDefault="009A2F26" w:rsidP="009A2F26">
            <w:pPr>
              <w:spacing w:after="0" w:line="240" w:lineRule="auto"/>
              <w:rPr>
                <w:rFonts w:ascii="Times New Roman" w:hAnsi="Times New Roman"/>
              </w:rPr>
            </w:pPr>
            <w:r w:rsidRPr="00345B16">
              <w:rPr>
                <w:rFonts w:ascii="Times New Roman" w:hAnsi="Times New Roman"/>
              </w:rPr>
              <w:t>Наличие, полномочия специалистов должны быть подтверждены сертификатом производителя</w:t>
            </w:r>
          </w:p>
        </w:tc>
      </w:tr>
      <w:tr w:rsidR="009A2F26" w14:paraId="5603916F" w14:textId="77777777" w:rsidTr="00C037A7">
        <w:tc>
          <w:tcPr>
            <w:tcW w:w="846" w:type="dxa"/>
            <w:vAlign w:val="center"/>
          </w:tcPr>
          <w:p w14:paraId="31E631B7" w14:textId="41323E43" w:rsidR="009A2F26" w:rsidRPr="00277765" w:rsidRDefault="009A2F26" w:rsidP="009A2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</w:t>
            </w:r>
          </w:p>
        </w:tc>
        <w:tc>
          <w:tcPr>
            <w:tcW w:w="5528" w:type="dxa"/>
          </w:tcPr>
          <w:p w14:paraId="670E036F" w14:textId="77CF9868" w:rsidR="009A2F26" w:rsidRPr="00666DE0" w:rsidRDefault="009A2F26" w:rsidP="009A2F2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637B1">
              <w:rPr>
                <w:rFonts w:ascii="Times New Roman" w:hAnsi="Times New Roman"/>
              </w:rPr>
              <w:t xml:space="preserve">Гарантийные обязательства на </w:t>
            </w:r>
            <w:r>
              <w:rPr>
                <w:rFonts w:ascii="Times New Roman" w:hAnsi="Times New Roman"/>
              </w:rPr>
              <w:t>расходные материалы</w:t>
            </w:r>
            <w:r w:rsidRPr="00F637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принадлежности </w:t>
            </w:r>
            <w:r w:rsidRPr="00F637B1">
              <w:rPr>
                <w:rFonts w:ascii="Times New Roman" w:hAnsi="Times New Roman"/>
              </w:rPr>
              <w:t>в соответствии с законодательством РФ на данную продукцию</w:t>
            </w:r>
          </w:p>
        </w:tc>
        <w:tc>
          <w:tcPr>
            <w:tcW w:w="4111" w:type="dxa"/>
          </w:tcPr>
          <w:p w14:paraId="1FA69DE1" w14:textId="7216B388" w:rsidR="009A2F26" w:rsidRPr="00666DE0" w:rsidRDefault="009A2F26" w:rsidP="009A2F2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</w:tbl>
    <w:p w14:paraId="6BDBF626" w14:textId="77777777" w:rsidR="00345761" w:rsidRDefault="00345761" w:rsidP="00F637B1">
      <w:pPr>
        <w:spacing w:after="0" w:line="240" w:lineRule="auto"/>
        <w:rPr>
          <w:rFonts w:ascii="Times New Roman" w:hAnsi="Times New Roman"/>
          <w:lang w:val="en-US"/>
        </w:rPr>
      </w:pPr>
    </w:p>
    <w:p w14:paraId="0C366BE9" w14:textId="77777777" w:rsidR="00762F0B" w:rsidRPr="00762F0B" w:rsidRDefault="00762F0B" w:rsidP="00F637B1">
      <w:pPr>
        <w:spacing w:after="0" w:line="240" w:lineRule="auto"/>
        <w:rPr>
          <w:rFonts w:ascii="Times New Roman" w:hAnsi="Times New Roman"/>
          <w:lang w:val="en-US"/>
        </w:rPr>
      </w:pPr>
    </w:p>
    <w:p w14:paraId="0E3284D5" w14:textId="77777777" w:rsidR="003350A9" w:rsidRDefault="003350A9" w:rsidP="00F637B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004ADE25" w14:textId="12241B28" w:rsidR="008A558D" w:rsidRDefault="008A558D" w:rsidP="00F637B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45761">
        <w:rPr>
          <w:rFonts w:ascii="Times New Roman" w:hAnsi="Times New Roman"/>
          <w:b/>
          <w:bCs/>
        </w:rPr>
        <w:lastRenderedPageBreak/>
        <w:t>Требования, предъявляемые к объекту закупки</w:t>
      </w:r>
    </w:p>
    <w:p w14:paraId="625CB39D" w14:textId="77777777" w:rsidR="00837EDD" w:rsidRPr="003350A9" w:rsidRDefault="00837EDD" w:rsidP="00837EDD">
      <w:pPr>
        <w:spacing w:after="0" w:line="240" w:lineRule="auto"/>
        <w:rPr>
          <w:rFonts w:ascii="Times New Roman" w:hAnsi="Times New Roman"/>
          <w:b/>
          <w:bCs/>
        </w:rPr>
      </w:pPr>
    </w:p>
    <w:p w14:paraId="354DC70D" w14:textId="76C9F638" w:rsidR="00863910" w:rsidRPr="00837EDD" w:rsidRDefault="00F64034" w:rsidP="00837EDD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</w:t>
      </w:r>
      <w:r w:rsidR="00837EDD" w:rsidRPr="00837EDD">
        <w:rPr>
          <w:rFonts w:ascii="Times New Roman" w:hAnsi="Times New Roman"/>
          <w:b/>
        </w:rPr>
        <w:t xml:space="preserve">Биохимический </w:t>
      </w:r>
      <w:r w:rsidR="00135B8B">
        <w:rPr>
          <w:rFonts w:ascii="Times New Roman" w:hAnsi="Times New Roman"/>
          <w:b/>
        </w:rPr>
        <w:t xml:space="preserve">автоматический </w:t>
      </w:r>
      <w:r w:rsidR="00837EDD" w:rsidRPr="00837EDD">
        <w:rPr>
          <w:rFonts w:ascii="Times New Roman" w:hAnsi="Times New Roman"/>
          <w:b/>
        </w:rPr>
        <w:t>анализатор</w:t>
      </w:r>
    </w:p>
    <w:p w14:paraId="6E96E626" w14:textId="77777777" w:rsidR="00837EDD" w:rsidRPr="00837EDD" w:rsidRDefault="00837EDD" w:rsidP="00837ED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4111"/>
      </w:tblGrid>
      <w:tr w:rsidR="00863910" w:rsidRPr="007A7844" w14:paraId="0AC0E8F1" w14:textId="77777777" w:rsidTr="00EF026D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5B0BF" w14:textId="77777777" w:rsidR="00863910" w:rsidRPr="00F637B1" w:rsidRDefault="00863910" w:rsidP="003A00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8" w:hanging="2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06FC82E4" w14:textId="6B0A42EF" w:rsidR="00863910" w:rsidRPr="007A7844" w:rsidRDefault="00863910" w:rsidP="003A009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362831" w14:textId="16699F5D" w:rsidR="00863910" w:rsidRPr="007A7844" w:rsidRDefault="00863910" w:rsidP="003A009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Функциональные характеристики (потребительские свойства), технические и качественные характеристики, </w:t>
            </w:r>
            <w:r w:rsidRPr="00F637B1">
              <w:rPr>
                <w:rFonts w:ascii="Times New Roman" w:hAnsi="Times New Roman"/>
                <w:b/>
                <w:sz w:val="20"/>
                <w:szCs w:val="20"/>
              </w:rPr>
              <w:t>наименование технических параметров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F637B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иные показатели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09E97" w14:textId="1BA31163" w:rsidR="00863910" w:rsidRPr="007A7844" w:rsidRDefault="00863910" w:rsidP="003A009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Соответствие характеристикам, наличие функции, </w:t>
            </w:r>
            <w:r w:rsidRPr="00F637B1">
              <w:rPr>
                <w:rFonts w:ascii="Times New Roman" w:hAnsi="Times New Roman"/>
                <w:b/>
                <w:sz w:val="20"/>
                <w:szCs w:val="20"/>
              </w:rPr>
              <w:t>значения  технических параметров,</w:t>
            </w: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количественные показатели</w:t>
            </w:r>
          </w:p>
        </w:tc>
      </w:tr>
      <w:tr w:rsidR="00E11C35" w:rsidRPr="00D64244" w14:paraId="60997533" w14:textId="77777777" w:rsidTr="00EF026D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0C840" w14:textId="4CF65DEB" w:rsidR="00E11C35" w:rsidRDefault="00666DE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EFEDE" w14:textId="3FE09502" w:rsidR="00E11C35" w:rsidRPr="00674280" w:rsidRDefault="00666DE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технические характеристики биохимического анализатора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4464A" w14:textId="77777777" w:rsidR="00E11C35" w:rsidRDefault="00E11C35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3910" w:rsidRPr="00D64244" w14:paraId="12BDE201" w14:textId="77777777" w:rsidTr="00EF026D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B7180" w14:textId="371BAC1F" w:rsidR="00863910" w:rsidRPr="003A009A" w:rsidRDefault="00EF026D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6DE0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E2A9E" w14:textId="79F0541B" w:rsidR="00863910" w:rsidRPr="003A009A" w:rsidRDefault="00AF5B0B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</w:rPr>
              <w:t>Наименование системы</w:t>
            </w:r>
            <w:r>
              <w:rPr>
                <w:rFonts w:ascii="Times New Roman" w:hAnsi="Times New Roman"/>
              </w:rPr>
              <w:t xml:space="preserve">, </w:t>
            </w:r>
            <w:r w:rsidR="00540A0B">
              <w:rPr>
                <w:rFonts w:ascii="Times New Roman" w:hAnsi="Times New Roman"/>
              </w:rPr>
              <w:t>о</w:t>
            </w:r>
            <w:r w:rsidRPr="00EF026D">
              <w:rPr>
                <w:rFonts w:ascii="Times New Roman" w:hAnsi="Times New Roman"/>
              </w:rPr>
              <w:t>бласть применения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5D79F" w14:textId="135D2B71" w:rsidR="00863910" w:rsidRPr="003A009A" w:rsidRDefault="00540A0B" w:rsidP="00631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F5B0B" w:rsidRPr="003A009A">
              <w:rPr>
                <w:rFonts w:ascii="Times New Roman" w:hAnsi="Times New Roman"/>
              </w:rPr>
              <w:t>втоматический биохимический анализатор</w:t>
            </w:r>
            <w:r w:rsidR="00AF5B0B">
              <w:rPr>
                <w:rFonts w:ascii="Times New Roman" w:hAnsi="Times New Roman"/>
              </w:rPr>
              <w:t xml:space="preserve"> </w:t>
            </w:r>
            <w:r w:rsidR="00AF5B0B" w:rsidRPr="00AF5B0B">
              <w:rPr>
                <w:rFonts w:ascii="Times New Roman" w:hAnsi="Times New Roman"/>
              </w:rPr>
              <w:t xml:space="preserve">для клинической </w:t>
            </w:r>
            <w:r w:rsidR="006315C6">
              <w:rPr>
                <w:rFonts w:ascii="Times New Roman" w:hAnsi="Times New Roman"/>
              </w:rPr>
              <w:t>диагностики широкого спектра биохимических показателей</w:t>
            </w:r>
          </w:p>
        </w:tc>
      </w:tr>
      <w:tr w:rsidR="00863910" w:rsidRPr="00D64244" w14:paraId="3D1F8F00" w14:textId="77777777" w:rsidTr="00EF026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4EB022" w14:textId="381ECDC6" w:rsidR="00863910" w:rsidRPr="003A009A" w:rsidRDefault="00666DE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40A0B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7E496" w14:textId="0086F262" w:rsidR="00863910" w:rsidRPr="003A009A" w:rsidRDefault="00540A0B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п</w:t>
            </w:r>
            <w:r w:rsidR="00863910" w:rsidRPr="003A009A">
              <w:rPr>
                <w:rFonts w:ascii="Times New Roman" w:hAnsi="Times New Roman"/>
              </w:rPr>
              <w:t xml:space="preserve">олностью </w:t>
            </w:r>
            <w:r w:rsidR="00303D71">
              <w:rPr>
                <w:rFonts w:ascii="Times New Roman" w:hAnsi="Times New Roman"/>
              </w:rPr>
              <w:t>а</w:t>
            </w:r>
            <w:r w:rsidR="00303D71" w:rsidRPr="003A009A">
              <w:rPr>
                <w:rFonts w:ascii="Times New Roman" w:hAnsi="Times New Roman"/>
              </w:rPr>
              <w:t>втоматический</w:t>
            </w:r>
            <w:r w:rsidR="00863910" w:rsidRPr="003A009A">
              <w:rPr>
                <w:rFonts w:ascii="Times New Roman" w:hAnsi="Times New Roman"/>
              </w:rPr>
              <w:t>, дискретный, произвольного доступа для плановых образцов, приоритет срочных проб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93F56" w14:textId="77777777" w:rsidR="00863910" w:rsidRPr="003A009A" w:rsidRDefault="0086391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009A">
              <w:rPr>
                <w:rFonts w:ascii="Times New Roman" w:hAnsi="Times New Roman"/>
              </w:rPr>
              <w:t>Наличие</w:t>
            </w:r>
          </w:p>
        </w:tc>
      </w:tr>
      <w:tr w:rsidR="00863910" w:rsidRPr="00D64244" w14:paraId="55F6C2A2" w14:textId="77777777" w:rsidTr="00EF026D">
        <w:trPr>
          <w:trHeight w:val="383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B67AB" w14:textId="6B7CEC77" w:rsidR="00863910" w:rsidRPr="00EF026D" w:rsidRDefault="00666DE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11C3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E749" w14:textId="77777777" w:rsidR="00863910" w:rsidRPr="00EF026D" w:rsidRDefault="0086391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Типы биологических жидкостей: сыворотка, плазма, цельная кровь, моча, спинномозговая жидкость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F08" w14:textId="77777777" w:rsidR="00863910" w:rsidRPr="00EF026D" w:rsidRDefault="0086391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D64244" w14:paraId="53DC48CC" w14:textId="77777777" w:rsidTr="00EF026D">
        <w:trPr>
          <w:trHeight w:val="383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959AB0" w14:textId="20790F82" w:rsidR="00863910" w:rsidRPr="00EF026D" w:rsidRDefault="00666DE0" w:rsidP="00540A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11C3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9F9" w14:textId="66203CD1" w:rsidR="00863910" w:rsidRPr="00EF026D" w:rsidRDefault="00863910" w:rsidP="00666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Принципы</w:t>
            </w:r>
            <w:r w:rsidR="00CB67FF">
              <w:rPr>
                <w:rFonts w:ascii="Times New Roman" w:hAnsi="Times New Roman"/>
              </w:rPr>
              <w:t xml:space="preserve"> измерения: ф</w:t>
            </w:r>
            <w:r w:rsidR="00540A0B">
              <w:rPr>
                <w:rFonts w:ascii="Times New Roman" w:hAnsi="Times New Roman"/>
              </w:rPr>
              <w:t xml:space="preserve">отометрия; </w:t>
            </w:r>
            <w:r w:rsidR="00CB67FF">
              <w:rPr>
                <w:rFonts w:ascii="Times New Roman" w:hAnsi="Times New Roman"/>
              </w:rPr>
              <w:t>т</w:t>
            </w:r>
            <w:r w:rsidRPr="00EF026D">
              <w:rPr>
                <w:rFonts w:ascii="Times New Roman" w:hAnsi="Times New Roman"/>
              </w:rPr>
              <w:t>урбидиметрия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EFF" w14:textId="24B60509" w:rsidR="00666DE0" w:rsidRPr="00EF026D" w:rsidRDefault="00863910" w:rsidP="00540A0B">
            <w:pPr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975767" w14:paraId="013F02BE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3FC" w14:textId="776DE6C0" w:rsidR="00863910" w:rsidRPr="00EF026D" w:rsidRDefault="00666DE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11C3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747" w14:textId="05BDDCB6" w:rsidR="00863910" w:rsidRPr="00EF026D" w:rsidRDefault="00863910" w:rsidP="00666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Методы</w:t>
            </w:r>
            <w:r w:rsidR="00540A0B">
              <w:rPr>
                <w:rFonts w:ascii="Times New Roman" w:hAnsi="Times New Roman"/>
              </w:rPr>
              <w:t xml:space="preserve"> измерения</w:t>
            </w:r>
            <w:r w:rsidRPr="00EF026D">
              <w:rPr>
                <w:rFonts w:ascii="Times New Roman" w:hAnsi="Times New Roman"/>
              </w:rPr>
              <w:t>: конечная точка, к</w:t>
            </w:r>
            <w:r w:rsidR="00540A0B">
              <w:rPr>
                <w:rFonts w:ascii="Times New Roman" w:hAnsi="Times New Roman"/>
              </w:rPr>
              <w:t>инетическая реакция</w:t>
            </w:r>
            <w:r w:rsidR="00666DE0">
              <w:rPr>
                <w:rFonts w:ascii="Times New Roman" w:hAnsi="Times New Roman"/>
              </w:rPr>
              <w:t xml:space="preserve">, фиксированное время, </w:t>
            </w:r>
            <w:r w:rsidRPr="00EF026D">
              <w:rPr>
                <w:rFonts w:ascii="Times New Roman" w:hAnsi="Times New Roman"/>
              </w:rPr>
              <w:t>одно-/двух-/трёх-/четырёх- реагентные методики, м</w:t>
            </w:r>
            <w:r w:rsidR="00540A0B">
              <w:rPr>
                <w:rFonts w:ascii="Times New Roman" w:hAnsi="Times New Roman"/>
              </w:rPr>
              <w:t>онохроматическое/</w:t>
            </w:r>
            <w:r w:rsidRPr="00EF026D">
              <w:rPr>
                <w:rFonts w:ascii="Times New Roman" w:hAnsi="Times New Roman"/>
              </w:rPr>
              <w:t>бихроматическое измерение, линейная и нелинейная калибровка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A245" w14:textId="77777777" w:rsidR="00863910" w:rsidRPr="00EF026D" w:rsidRDefault="00863910" w:rsidP="00540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D64244" w14:paraId="426BA719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60C" w14:textId="4178A5E6" w:rsidR="00863910" w:rsidRPr="003350A9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1.</w:t>
            </w:r>
            <w:r w:rsidR="00E11C35" w:rsidRPr="003350A9">
              <w:rPr>
                <w:rFonts w:ascii="Times New Roman" w:hAnsi="Times New Roman"/>
              </w:rPr>
              <w:t>6</w:t>
            </w:r>
            <w:r w:rsidR="005F33A1" w:rsidRPr="003350A9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4EF4" w14:textId="4C814910" w:rsidR="00863910" w:rsidRPr="00EF026D" w:rsidRDefault="005F33A1" w:rsidP="005F33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Закрытая реагентная система с открытыми реагентными каналами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77F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D64244" w14:paraId="301C850E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A42" w14:textId="2E2C0F72" w:rsidR="00863910" w:rsidRPr="003350A9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1.</w:t>
            </w:r>
            <w:r w:rsidR="005F33A1" w:rsidRPr="003350A9">
              <w:rPr>
                <w:rFonts w:ascii="Times New Roman" w:hAnsi="Times New Roman"/>
              </w:rPr>
              <w:t>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B717" w14:textId="6F17877F" w:rsidR="00863910" w:rsidRPr="00EF026D" w:rsidRDefault="00863910" w:rsidP="00E11C35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  <w:r w:rsidR="00E11C35">
              <w:rPr>
                <w:rFonts w:ascii="Times New Roman" w:hAnsi="Times New Roman"/>
              </w:rPr>
              <w:t xml:space="preserve"> открытых каналов (без</w:t>
            </w:r>
            <w:r w:rsidRPr="00EF026D">
              <w:rPr>
                <w:rFonts w:ascii="Times New Roman" w:hAnsi="Times New Roman"/>
              </w:rPr>
              <w:t>относительно одно</w:t>
            </w:r>
            <w:r w:rsidR="00E11C35">
              <w:rPr>
                <w:rFonts w:ascii="Times New Roman" w:hAnsi="Times New Roman"/>
              </w:rPr>
              <w:t>- или двухреагентная методика)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147" w14:textId="492E1250" w:rsidR="00863910" w:rsidRPr="00EF026D" w:rsidRDefault="00E11C35" w:rsidP="00745A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</w:t>
            </w:r>
            <w:r w:rsidR="00745A04">
              <w:rPr>
                <w:rFonts w:ascii="Times New Roman" w:hAnsi="Times New Roman"/>
              </w:rPr>
              <w:t>мене</w:t>
            </w:r>
            <w:r w:rsidR="00745A04" w:rsidRPr="00FF17A0">
              <w:rPr>
                <w:rFonts w:ascii="Times New Roman" w:hAnsi="Times New Roman"/>
              </w:rPr>
              <w:t>е</w:t>
            </w:r>
            <w:r w:rsidRPr="00FF17A0">
              <w:rPr>
                <w:rFonts w:ascii="Times New Roman" w:hAnsi="Times New Roman"/>
              </w:rPr>
              <w:t xml:space="preserve"> </w:t>
            </w:r>
            <w:r w:rsidR="00863910" w:rsidRPr="00FF17A0">
              <w:rPr>
                <w:rFonts w:ascii="Times New Roman" w:hAnsi="Times New Roman"/>
              </w:rPr>
              <w:t>5</w:t>
            </w:r>
          </w:p>
        </w:tc>
      </w:tr>
      <w:tr w:rsidR="005F33A1" w:rsidRPr="00D64244" w14:paraId="5763824D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B3B3" w14:textId="3CF29631" w:rsidR="005F33A1" w:rsidRPr="003350A9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FAC" w14:textId="12DD407B" w:rsidR="005F33A1" w:rsidRPr="00EF026D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F026D">
              <w:rPr>
                <w:rFonts w:ascii="Times New Roman" w:hAnsi="Times New Roman"/>
              </w:rPr>
              <w:t>аботает только с реагентами, опознаваемыми анализатором по штрих-коду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248F" w14:textId="1DF7FD9C" w:rsidR="005F33A1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D64244" w14:paraId="4A3370AF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FC5" w14:textId="2E36C037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11C3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F" w14:textId="52678CCD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Производительность по фотометрии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965D" w14:textId="5250AC67" w:rsidR="00863910" w:rsidRPr="00EF026D" w:rsidRDefault="00E11C35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 w:rsidR="00863910" w:rsidRPr="00EF026D">
              <w:rPr>
                <w:rFonts w:ascii="Times New Roman" w:hAnsi="Times New Roman"/>
              </w:rPr>
              <w:t>400 тестов в час</w:t>
            </w:r>
          </w:p>
        </w:tc>
      </w:tr>
      <w:tr w:rsidR="00863910" w:rsidRPr="008C1D9B" w14:paraId="1545662F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43B" w14:textId="37F3C284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11C3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E6C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Производительность постоянная, не зависит от методики и количества реагентов в наборе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578B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D004A6" w:rsidRPr="008C1D9B" w14:paraId="7175608B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393" w14:textId="7FA4C3A6" w:rsidR="00D004A6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9DC" w14:textId="3F506317" w:rsidR="00D004A6" w:rsidRDefault="00D004A6" w:rsidP="00D00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системы калибровки и контроля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D06" w14:textId="1EEE06D0" w:rsidR="00D004A6" w:rsidRPr="00EF026D" w:rsidRDefault="00D004A6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3C0AAD0C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820" w14:textId="444EE867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11C3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2A0" w14:textId="77777777" w:rsidR="00E11C35" w:rsidRDefault="00E11C35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Режимы калибровки:</w:t>
            </w:r>
          </w:p>
          <w:p w14:paraId="370B773A" w14:textId="77777777" w:rsidR="00E11C35" w:rsidRDefault="00E11C35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63910" w:rsidRPr="00EF026D">
              <w:rPr>
                <w:rFonts w:ascii="Times New Roman" w:hAnsi="Times New Roman"/>
              </w:rPr>
              <w:t xml:space="preserve">линейная </w:t>
            </w:r>
            <w:r>
              <w:rPr>
                <w:rFonts w:ascii="Times New Roman" w:hAnsi="Times New Roman"/>
              </w:rPr>
              <w:t xml:space="preserve">калибровка </w:t>
            </w:r>
            <w:r w:rsidR="00863910" w:rsidRPr="00EF026D">
              <w:rPr>
                <w:rFonts w:ascii="Times New Roman" w:hAnsi="Times New Roman"/>
              </w:rPr>
              <w:t>(по 1-й</w:t>
            </w:r>
            <w:r>
              <w:rPr>
                <w:rFonts w:ascii="Times New Roman" w:hAnsi="Times New Roman"/>
              </w:rPr>
              <w:t>, 2-м точкам и многоточечная);</w:t>
            </w:r>
          </w:p>
          <w:p w14:paraId="6D6EDF4D" w14:textId="6A7530A4" w:rsidR="00863910" w:rsidRPr="00E11C35" w:rsidRDefault="00E11C35" w:rsidP="00EF02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11C35"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>н</w:t>
            </w:r>
            <w:r w:rsidR="00863910" w:rsidRPr="00EF026D">
              <w:rPr>
                <w:rFonts w:ascii="Times New Roman" w:hAnsi="Times New Roman"/>
              </w:rPr>
              <w:t>елинейные</w:t>
            </w:r>
            <w:r w:rsidRPr="00E11C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калибровки</w:t>
            </w:r>
            <w:r w:rsidR="00863910" w:rsidRPr="00E11C35">
              <w:rPr>
                <w:rFonts w:ascii="Times New Roman" w:hAnsi="Times New Roman"/>
                <w:lang w:val="en-US"/>
              </w:rPr>
              <w:t>: Logit-Log 4P, Logit-Log 5P, Spline, Exponential, Polynomial, Parabola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7858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57BAEE8B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807A" w14:textId="41B49EB2" w:rsidR="00863910" w:rsidRPr="00EF026D" w:rsidRDefault="00E11C35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04A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D004A6">
              <w:rPr>
                <w:rFonts w:ascii="Times New Roman" w:hAnsi="Times New Roman"/>
              </w:rPr>
              <w:t>0.2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700" w14:textId="6BBF9245" w:rsidR="00863910" w:rsidRPr="00EF026D" w:rsidRDefault="00863910" w:rsidP="00E11C35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Максимальное количество калибраторов, используемое для построения нелинейной калибровочной кривой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B0F" w14:textId="0D63970A" w:rsidR="00863910" w:rsidRPr="00EF026D" w:rsidRDefault="00E11C35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 w:rsidR="00863910" w:rsidRPr="00EF026D">
              <w:rPr>
                <w:rFonts w:ascii="Times New Roman" w:hAnsi="Times New Roman"/>
              </w:rPr>
              <w:t>10</w:t>
            </w:r>
          </w:p>
        </w:tc>
      </w:tr>
      <w:tr w:rsidR="00863910" w:rsidRPr="008C1D9B" w14:paraId="7CBE20AC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5CB" w14:textId="40FB767C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AC7" w14:textId="47180EF6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Контроль качества: правила Вестгарда, Леви-Дженингс, </w:t>
            </w:r>
            <w:r w:rsidR="00E11C35">
              <w:rPr>
                <w:rFonts w:ascii="Times New Roman" w:hAnsi="Times New Roman"/>
              </w:rPr>
              <w:t>метод кумулятивных сумм, Twin</w:t>
            </w:r>
            <w:r w:rsidRPr="00EF026D">
              <w:rPr>
                <w:rFonts w:ascii="Times New Roman" w:hAnsi="Times New Roman"/>
              </w:rPr>
              <w:t>plot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F2ED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47F29810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57A1" w14:textId="0B6B9AED" w:rsidR="00863910" w:rsidRPr="00EF026D" w:rsidRDefault="00E11C35" w:rsidP="00D00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04A6">
              <w:rPr>
                <w:rFonts w:ascii="Times New Roman" w:hAnsi="Times New Roman"/>
              </w:rPr>
              <w:t>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9C0" w14:textId="36790409" w:rsidR="00863910" w:rsidRPr="00D004A6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D004A6">
              <w:rPr>
                <w:rFonts w:ascii="Times New Roman" w:hAnsi="Times New Roman"/>
              </w:rPr>
              <w:t>Русск</w:t>
            </w:r>
            <w:r w:rsidR="001631F9">
              <w:rPr>
                <w:rFonts w:ascii="Times New Roman" w:hAnsi="Times New Roman"/>
              </w:rPr>
              <w:t>оязычное программное обеспечение</w:t>
            </w:r>
            <w:r w:rsidR="00303D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C8" w14:textId="77777777" w:rsidR="00863910" w:rsidRPr="00E11C35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C35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18DBA49C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B9F" w14:textId="19DF905B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6C7D" w14:textId="3EAE6D8B" w:rsidR="00863910" w:rsidRPr="00EF026D" w:rsidRDefault="00E11C35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зоны образцов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B634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910" w:rsidRPr="008C1D9B" w14:paraId="2B655408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598" w14:textId="6D6FD96B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8A6" w14:textId="005AE596" w:rsidR="00863910" w:rsidRPr="00EF026D" w:rsidRDefault="00863910" w:rsidP="00E11C35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К</w:t>
            </w:r>
            <w:r w:rsidR="00E11C35">
              <w:rPr>
                <w:rFonts w:ascii="Times New Roman" w:hAnsi="Times New Roman"/>
              </w:rPr>
              <w:t>оличество позиций для образцов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FBE" w14:textId="021A72B7" w:rsidR="00863910" w:rsidRPr="00EF026D" w:rsidRDefault="00E11C35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 w:rsidR="00863910" w:rsidRPr="00EF026D">
              <w:rPr>
                <w:rFonts w:ascii="Times New Roman" w:hAnsi="Times New Roman"/>
              </w:rPr>
              <w:t>90</w:t>
            </w:r>
          </w:p>
        </w:tc>
      </w:tr>
      <w:tr w:rsidR="00863910" w:rsidRPr="008C1D9B" w14:paraId="12B0294E" w14:textId="77777777" w:rsidTr="005F33A1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7FBC" w14:textId="5EDACA6A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3E6B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Загрузка образцов в анализатор в первичных, вторичных пробирках и микропробирках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50A9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5F33A1" w:rsidRPr="008C1D9B" w14:paraId="4D39A887" w14:textId="77777777" w:rsidTr="005F33A1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5ADF" w14:textId="7DD2FB5F" w:rsidR="005F33A1" w:rsidRPr="003350A9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2.3.1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3E611" w14:textId="73FA20D6" w:rsidR="005F33A1" w:rsidRPr="00EF026D" w:rsidRDefault="005F33A1" w:rsidP="00E11C35">
            <w:pPr>
              <w:spacing w:after="0" w:line="240" w:lineRule="auto"/>
              <w:rPr>
                <w:rFonts w:ascii="Times New Roman" w:hAnsi="Times New Roman"/>
              </w:rPr>
            </w:pPr>
            <w:r w:rsidRPr="005F33A1">
              <w:rPr>
                <w:rFonts w:ascii="Times New Roman" w:hAnsi="Times New Roman"/>
              </w:rPr>
              <w:t>Диапазон объема дозирования образца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7D6" w14:textId="41B7FE14" w:rsidR="005F33A1" w:rsidRPr="00EF026D" w:rsidRDefault="005F33A1" w:rsidP="0008107D">
            <w:pPr>
              <w:spacing w:after="0" w:line="240" w:lineRule="auto"/>
              <w:rPr>
                <w:rFonts w:ascii="Times New Roman" w:hAnsi="Times New Roman"/>
              </w:rPr>
            </w:pPr>
            <w:r w:rsidRPr="005F33A1">
              <w:rPr>
                <w:rFonts w:ascii="Times New Roman" w:hAnsi="Times New Roman"/>
              </w:rPr>
              <w:t>Не уже 1,5 - 45 мкл</w:t>
            </w:r>
          </w:p>
        </w:tc>
      </w:tr>
      <w:tr w:rsidR="005F33A1" w:rsidRPr="008C1D9B" w14:paraId="1FE12117" w14:textId="77777777" w:rsidTr="005F33A1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3070" w14:textId="0AAE6EE7" w:rsidR="005F33A1" w:rsidRPr="003350A9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2.3.2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61A04" w14:textId="3BB1C43B" w:rsidR="005F33A1" w:rsidRPr="00EF026D" w:rsidRDefault="005F33A1" w:rsidP="00E11C35">
            <w:pPr>
              <w:spacing w:after="0" w:line="240" w:lineRule="auto"/>
              <w:rPr>
                <w:rFonts w:ascii="Times New Roman" w:hAnsi="Times New Roman"/>
              </w:rPr>
            </w:pPr>
            <w:r w:rsidRPr="005F33A1">
              <w:rPr>
                <w:rFonts w:ascii="Times New Roman" w:hAnsi="Times New Roman"/>
              </w:rPr>
              <w:t>Минимальное количество дозы образца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9C9" w14:textId="78316826" w:rsidR="005F33A1" w:rsidRPr="00EF026D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5F33A1">
              <w:rPr>
                <w:rFonts w:ascii="Times New Roman" w:hAnsi="Times New Roman"/>
              </w:rPr>
              <w:t>Не более</w:t>
            </w:r>
            <w:r>
              <w:rPr>
                <w:rFonts w:ascii="Times New Roman" w:hAnsi="Times New Roman"/>
              </w:rPr>
              <w:t xml:space="preserve"> </w:t>
            </w:r>
            <w:r w:rsidRPr="005F33A1">
              <w:rPr>
                <w:rFonts w:ascii="Times New Roman" w:hAnsi="Times New Roman"/>
              </w:rPr>
              <w:t>1,5 мкл</w:t>
            </w:r>
          </w:p>
        </w:tc>
      </w:tr>
      <w:tr w:rsidR="005F33A1" w:rsidRPr="008C1D9B" w14:paraId="3AB2B995" w14:textId="77777777" w:rsidTr="005F33A1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DC1C" w14:textId="60E13B1B" w:rsidR="005F33A1" w:rsidRPr="003350A9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2.3.3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B0D10" w14:textId="1AF5E43C" w:rsidR="005F33A1" w:rsidRPr="00EF026D" w:rsidRDefault="005F33A1" w:rsidP="00E11C35">
            <w:pPr>
              <w:spacing w:after="0" w:line="240" w:lineRule="auto"/>
              <w:rPr>
                <w:rFonts w:ascii="Times New Roman" w:hAnsi="Times New Roman"/>
              </w:rPr>
            </w:pPr>
            <w:r w:rsidRPr="005F33A1">
              <w:rPr>
                <w:rFonts w:ascii="Times New Roman" w:hAnsi="Times New Roman"/>
              </w:rPr>
              <w:t>Шаг дозирования образца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186C" w14:textId="66419A8D" w:rsidR="005F33A1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5F33A1">
              <w:rPr>
                <w:rFonts w:ascii="Times New Roman" w:hAnsi="Times New Roman"/>
              </w:rPr>
              <w:t>Не более 0,1 мкл</w:t>
            </w:r>
          </w:p>
        </w:tc>
      </w:tr>
      <w:tr w:rsidR="005F33A1" w:rsidRPr="008C1D9B" w14:paraId="1D302C07" w14:textId="77777777" w:rsidTr="00EF026D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32E" w14:textId="3C9F612A" w:rsidR="005F33A1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F026D">
              <w:rPr>
                <w:rFonts w:ascii="Times New Roman" w:hAnsi="Times New Roman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ED8" w14:textId="495F4B18" w:rsidR="005F33A1" w:rsidRPr="00EF026D" w:rsidRDefault="005F33A1" w:rsidP="00E11C35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Количество программируемых  виртуальных дисков образцов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3DD" w14:textId="67D0B274" w:rsidR="005F33A1" w:rsidRDefault="005F33A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>
              <w:rPr>
                <w:rFonts w:ascii="Times New Roman" w:hAnsi="Times New Roman"/>
              </w:rPr>
              <w:t xml:space="preserve"> </w:t>
            </w:r>
            <w:r w:rsidRPr="00EF026D">
              <w:rPr>
                <w:rFonts w:ascii="Times New Roman" w:hAnsi="Times New Roman"/>
              </w:rPr>
              <w:t>5</w:t>
            </w:r>
          </w:p>
        </w:tc>
      </w:tr>
      <w:tr w:rsidR="00863910" w:rsidRPr="008C1D9B" w14:paraId="3E90C3D4" w14:textId="77777777" w:rsidTr="00EF026D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442" w14:textId="78E528B9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019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Фиксированные позиции  для установки «срочных» проб, контролей, калибраторов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3F2F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577E7F" w:rsidRPr="008C1D9B" w14:paraId="2F9EF93B" w14:textId="77777777" w:rsidTr="00EF026D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84C4" w14:textId="2B0DE066" w:rsidR="00577E7F" w:rsidRPr="00EF026D" w:rsidRDefault="00D004A6" w:rsidP="00577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77E7F" w:rsidRPr="00EF026D">
              <w:rPr>
                <w:rFonts w:ascii="Times New Roman" w:hAnsi="Times New Roman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2A7F" w14:textId="1B5ABD35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Автоматическое разведение образца</w:t>
            </w:r>
            <w:r>
              <w:rPr>
                <w:rFonts w:ascii="Times New Roman" w:hAnsi="Times New Roman"/>
              </w:rPr>
              <w:t>, п</w:t>
            </w:r>
            <w:r w:rsidRPr="00EF026D">
              <w:rPr>
                <w:rFonts w:ascii="Times New Roman" w:hAnsi="Times New Roman"/>
              </w:rPr>
              <w:t>редварительное разведение и разведение при повторе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511" w14:textId="243147F7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577E7F" w:rsidRPr="008C1D9B" w14:paraId="5628506D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D0E" w14:textId="748CE3B1" w:rsidR="00577E7F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E34" w14:textId="57945EEF" w:rsidR="00577E7F" w:rsidRPr="00EF026D" w:rsidRDefault="00577E7F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разведения образцов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3537" w14:textId="2580D415" w:rsidR="00577E7F" w:rsidRDefault="00577E7F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: 50</w:t>
            </w:r>
          </w:p>
        </w:tc>
      </w:tr>
      <w:tr w:rsidR="00863910" w:rsidRPr="008C1D9B" w14:paraId="7BE0E491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0DED" w14:textId="0E4044F5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2.8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722" w14:textId="25C89105" w:rsidR="00863910" w:rsidRPr="00EF026D" w:rsidRDefault="00863910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Максимальный коэффициент авто</w:t>
            </w:r>
            <w:r w:rsidR="00577E7F">
              <w:rPr>
                <w:rFonts w:ascii="Times New Roman" w:hAnsi="Times New Roman"/>
              </w:rPr>
              <w:t>матического разведения образца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95F" w14:textId="4539964C" w:rsidR="00863910" w:rsidRPr="00EF026D" w:rsidRDefault="00577E7F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 w:rsidR="003350A9">
              <w:rPr>
                <w:rFonts w:ascii="Times New Roman" w:hAnsi="Times New Roman"/>
              </w:rPr>
              <w:t>17</w:t>
            </w:r>
            <w:r w:rsidR="00863910" w:rsidRPr="00EF026D">
              <w:rPr>
                <w:rFonts w:ascii="Times New Roman" w:hAnsi="Times New Roman"/>
              </w:rPr>
              <w:t>0</w:t>
            </w:r>
          </w:p>
        </w:tc>
      </w:tr>
      <w:tr w:rsidR="00863910" w:rsidRPr="008C1D9B" w14:paraId="292F9B19" w14:textId="77777777" w:rsidTr="00EF026D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8911" w14:textId="79C5C15F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979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Место разведения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A05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Реакционная кювета</w:t>
            </w:r>
          </w:p>
        </w:tc>
      </w:tr>
      <w:tr w:rsidR="00863910" w:rsidRPr="008C1D9B" w14:paraId="3E761E4E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A49" w14:textId="02137D91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1F3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Пробоотборник оснащён детектором уровня жидкости и датчиком защиты от повреждения иглы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911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0B1117C4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D36" w14:textId="67BA2F07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984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Обнаружение сгустка в образце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22E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5557CCB7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60A5" w14:textId="16A8DBE3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463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Автоматическая промывка внешней и внутренней поверхности иглы пробоотборника под давлением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785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20A75623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798D" w14:textId="4F69C1C6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D5E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Встроенное устранение пузырьков воздуха перед промывкой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835C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64E4C9A9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DE7" w14:textId="50C90D85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1CE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Перенос, не более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4257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0,05%</w:t>
            </w:r>
          </w:p>
        </w:tc>
      </w:tr>
      <w:tr w:rsidR="00863910" w:rsidRPr="008C1D9B" w14:paraId="55A7DD5A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23B" w14:textId="2090CF98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23F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Отсек образцов оборудован сканером штрих-кодов для считывания штрих-кодов пробирок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E94D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27A73E7F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03F" w14:textId="744ED865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536613709"/>
            <w:r>
              <w:rPr>
                <w:rFonts w:ascii="Times New Roman" w:hAnsi="Times New Roman"/>
              </w:rPr>
              <w:t>2</w:t>
            </w:r>
            <w:r w:rsidR="00863910" w:rsidRPr="00EF026D">
              <w:rPr>
                <w:rFonts w:ascii="Times New Roman" w:hAnsi="Times New Roman"/>
              </w:rPr>
              <w:t>.16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F99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Автоматический гемолиз пробы для определения гликированного гемоглобина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20F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577E7F" w:rsidRPr="008C1D9B" w14:paraId="6F6D5398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04E" w14:textId="721C3D30" w:rsidR="00577E7F" w:rsidRPr="00EF026D" w:rsidRDefault="00D004A6" w:rsidP="00577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BC2" w14:textId="44564465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Дозатор образца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687" w14:textId="77777777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7E7F" w:rsidRPr="008C1D9B" w14:paraId="65FA03A3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CE9" w14:textId="49982222" w:rsidR="00577E7F" w:rsidRPr="00EF026D" w:rsidRDefault="00D004A6" w:rsidP="00577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577E7F" w:rsidRPr="00EF026D">
              <w:rPr>
                <w:rFonts w:ascii="Times New Roman" w:hAnsi="Times New Roman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2BD" w14:textId="3007BE8E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Датчик уровня жидкости, защита от столкновения при вертикальном и горизонтальном перемещении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FA0F" w14:textId="342609D4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577E7F" w:rsidRPr="008C1D9B" w14:paraId="4AC4AF91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7956" w14:textId="1B0C9A85" w:rsidR="00577E7F" w:rsidRPr="00EF026D" w:rsidRDefault="00D004A6" w:rsidP="00577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577E7F" w:rsidRPr="00EF026D">
              <w:rPr>
                <w:rFonts w:ascii="Times New Roman" w:hAnsi="Times New Roman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9F3" w14:textId="579297A5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Детектор сгустка образца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0AF1" w14:textId="2DD068A3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577E7F" w:rsidRPr="008C1D9B" w14:paraId="74C8F9E6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4837" w14:textId="1DB4D18B" w:rsidR="00577E7F" w:rsidRPr="00EF026D" w:rsidRDefault="00D004A6" w:rsidP="00577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577E7F" w:rsidRPr="00EF026D">
              <w:rPr>
                <w:rFonts w:ascii="Times New Roman" w:hAnsi="Times New Roman"/>
              </w:rPr>
              <w:t>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0DB1" w14:textId="6CEF44DE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Очистка пробоотборника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237B" w14:textId="12224EEA" w:rsidR="00577E7F" w:rsidRPr="00EF026D" w:rsidRDefault="00577E7F" w:rsidP="0008107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Автоматическая промывка внешней и внутренней поверхности, кросс контаминация </w:t>
            </w:r>
            <w:r w:rsidR="0008107D">
              <w:rPr>
                <w:rFonts w:ascii="Times New Roman" w:hAnsi="Times New Roman"/>
              </w:rPr>
              <w:t xml:space="preserve">менее </w:t>
            </w:r>
            <w:r w:rsidRPr="00EF026D">
              <w:rPr>
                <w:rFonts w:ascii="Times New Roman" w:hAnsi="Times New Roman"/>
              </w:rPr>
              <w:t>0,05%</w:t>
            </w:r>
          </w:p>
        </w:tc>
      </w:tr>
      <w:tr w:rsidR="00577E7F" w:rsidRPr="008C1D9B" w14:paraId="5F3286F0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B38" w14:textId="390C5F0B" w:rsidR="00577E7F" w:rsidRPr="00EF026D" w:rsidRDefault="00D004A6" w:rsidP="00577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577E7F" w:rsidRPr="00EF026D">
              <w:rPr>
                <w:rFonts w:ascii="Times New Roman" w:hAnsi="Times New Roman"/>
              </w:rPr>
              <w:t>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3528" w14:textId="3BE1B593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Автоматическая настройка глубины погружения игл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3C5E" w14:textId="5CFFA0E4" w:rsidR="00577E7F" w:rsidRPr="00EF026D" w:rsidRDefault="00577E7F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bookmarkEnd w:id="0"/>
      <w:tr w:rsidR="00863910" w:rsidRPr="008C1D9B" w14:paraId="21FF2C80" w14:textId="77777777" w:rsidTr="00EF026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47D5" w14:textId="752D8688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AFA" w14:textId="4AAEDF2E" w:rsidR="00863910" w:rsidRPr="00EF026D" w:rsidRDefault="00577E7F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зоны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4F11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910" w:rsidRPr="008C1D9B" w14:paraId="428312E7" w14:textId="77777777" w:rsidTr="00EF026D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E80" w14:textId="2666D00A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3910" w:rsidRPr="00EF026D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097" w14:textId="66248B42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Максимальное количество реагентов, используемых для каждого фотометрич</w:t>
            </w:r>
            <w:r w:rsidR="00577E7F">
              <w:rPr>
                <w:rFonts w:ascii="Times New Roman" w:hAnsi="Times New Roman"/>
              </w:rPr>
              <w:t>еского теста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4D65" w14:textId="0601D398" w:rsidR="00863910" w:rsidRPr="00EF026D" w:rsidRDefault="00577E7F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 w:rsidR="00863910" w:rsidRPr="00EF026D">
              <w:rPr>
                <w:rFonts w:ascii="Times New Roman" w:hAnsi="Times New Roman"/>
              </w:rPr>
              <w:t>4</w:t>
            </w:r>
          </w:p>
        </w:tc>
      </w:tr>
      <w:tr w:rsidR="009D2637" w:rsidRPr="008C1D9B" w14:paraId="10F09417" w14:textId="77777777" w:rsidTr="00EF026D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7796" w14:textId="25A4DFDD" w:rsidR="009D2637" w:rsidRDefault="009D2637" w:rsidP="009D26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9F8" w14:textId="23DE5EA4" w:rsidR="009D2637" w:rsidRPr="00EF026D" w:rsidRDefault="009D2637" w:rsidP="009D2637">
            <w:pPr>
              <w:spacing w:after="0" w:line="240" w:lineRule="auto"/>
              <w:rPr>
                <w:rFonts w:ascii="Times New Roman" w:hAnsi="Times New Roman"/>
              </w:rPr>
            </w:pPr>
            <w:r w:rsidRPr="00EE394D">
              <w:rPr>
                <w:rFonts w:ascii="Times New Roman" w:hAnsi="Times New Roman"/>
              </w:rPr>
              <w:t xml:space="preserve">Независимый холодильник для каруселей реагентов </w:t>
            </w:r>
            <w:r>
              <w:rPr>
                <w:rFonts w:ascii="Times New Roman" w:hAnsi="Times New Roman"/>
              </w:rPr>
              <w:t>и проб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AF2F" w14:textId="24E174A0" w:rsidR="009D2637" w:rsidRDefault="009D2637" w:rsidP="009D2637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7C9E93A6" w14:textId="77777777" w:rsidTr="00EF026D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175" w14:textId="34B7F675" w:rsidR="00863910" w:rsidRPr="003350A9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</w:t>
            </w:r>
            <w:r w:rsidR="00863910" w:rsidRPr="003350A9">
              <w:rPr>
                <w:rFonts w:ascii="Times New Roman" w:hAnsi="Times New Roman"/>
              </w:rPr>
              <w:t>.2</w:t>
            </w:r>
            <w:r w:rsidR="009D2637" w:rsidRPr="003350A9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1AA" w14:textId="04636AFE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Количество </w:t>
            </w:r>
            <w:r w:rsidR="009D2637">
              <w:rPr>
                <w:rFonts w:ascii="Times New Roman" w:hAnsi="Times New Roman"/>
              </w:rPr>
              <w:t xml:space="preserve">охлаждаемых </w:t>
            </w:r>
            <w:r w:rsidRPr="00EF026D">
              <w:rPr>
                <w:rFonts w:ascii="Times New Roman" w:hAnsi="Times New Roman"/>
              </w:rPr>
              <w:t>поз</w:t>
            </w:r>
            <w:r w:rsidR="00577E7F">
              <w:rPr>
                <w:rFonts w:ascii="Times New Roman" w:hAnsi="Times New Roman"/>
              </w:rPr>
              <w:t>иций в диске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80A2" w14:textId="620D8013" w:rsidR="00863910" w:rsidRPr="00EF026D" w:rsidRDefault="00577E7F" w:rsidP="00335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 w:rsidR="003350A9">
              <w:rPr>
                <w:rFonts w:ascii="Times New Roman" w:hAnsi="Times New Roman"/>
              </w:rPr>
              <w:t>80</w:t>
            </w:r>
          </w:p>
        </w:tc>
      </w:tr>
      <w:tr w:rsidR="00EE394D" w:rsidRPr="008C1D9B" w14:paraId="734A422C" w14:textId="77777777" w:rsidTr="00EF026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F4D" w14:textId="08E1ABA8" w:rsidR="00EE394D" w:rsidRPr="003350A9" w:rsidRDefault="009D2637" w:rsidP="00EE394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3A2" w14:textId="5008328F" w:rsidR="00EE394D" w:rsidRPr="00EF026D" w:rsidRDefault="00EE394D" w:rsidP="00EE394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Количество позиций для реакт</w:t>
            </w:r>
            <w:r>
              <w:rPr>
                <w:rFonts w:ascii="Times New Roman" w:hAnsi="Times New Roman"/>
              </w:rPr>
              <w:t>ивов в диске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C57" w14:textId="757EAB6D" w:rsidR="00EE394D" w:rsidRPr="00EF026D" w:rsidRDefault="00EE394D" w:rsidP="00335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F33A1">
              <w:rPr>
                <w:rFonts w:ascii="Times New Roman" w:hAnsi="Times New Roman"/>
              </w:rPr>
              <w:t xml:space="preserve">е менее </w:t>
            </w:r>
            <w:r w:rsidR="003350A9">
              <w:rPr>
                <w:rFonts w:ascii="Times New Roman" w:hAnsi="Times New Roman"/>
              </w:rPr>
              <w:t>78</w:t>
            </w:r>
          </w:p>
        </w:tc>
      </w:tr>
      <w:tr w:rsidR="00863910" w:rsidRPr="008C1D9B" w14:paraId="35CA53FF" w14:textId="77777777" w:rsidTr="00EF026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E79" w14:textId="3EA66810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3910" w:rsidRPr="00EF026D">
              <w:rPr>
                <w:rFonts w:ascii="Times New Roman" w:hAnsi="Times New Roman"/>
              </w:rPr>
              <w:t>.</w:t>
            </w:r>
            <w:r w:rsidR="009D2637">
              <w:rPr>
                <w:rFonts w:ascii="Times New Roman" w:hAnsi="Times New Roman"/>
              </w:rPr>
              <w:t>2.</w:t>
            </w:r>
            <w:r w:rsidR="00863910" w:rsidRPr="00EF026D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6BDF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Независимое охлаждение диска реагентов круглосуточно (24 часа)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23C7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62C7FAEB" w14:textId="77777777" w:rsidTr="00EF026D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26" w14:textId="20E60D6B" w:rsidR="00863910" w:rsidRPr="00EF026D" w:rsidRDefault="00D004A6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3910" w:rsidRPr="00EF026D">
              <w:rPr>
                <w:rFonts w:ascii="Times New Roman" w:hAnsi="Times New Roman"/>
              </w:rPr>
              <w:t>.</w:t>
            </w:r>
            <w:r w:rsidR="009D2637">
              <w:rPr>
                <w:rFonts w:ascii="Times New Roman" w:hAnsi="Times New Roman"/>
              </w:rPr>
              <w:t>2.</w:t>
            </w:r>
            <w:r w:rsidR="00863910" w:rsidRPr="00EF026D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EA8" w14:textId="2D905CBE" w:rsidR="00863910" w:rsidRPr="00EF026D" w:rsidRDefault="00863910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Охлаждение</w:t>
            </w:r>
            <w:r w:rsidR="00577E7F">
              <w:rPr>
                <w:rFonts w:ascii="Times New Roman" w:hAnsi="Times New Roman"/>
              </w:rPr>
              <w:t xml:space="preserve"> всего отсека реагентов до 2–10</w:t>
            </w:r>
            <w:r w:rsidR="00837EDD">
              <w:rPr>
                <w:rFonts w:ascii="Times New Roman" w:hAnsi="Times New Roman"/>
              </w:rPr>
              <w:t xml:space="preserve"> </w:t>
            </w:r>
            <w:r w:rsidR="00577E7F">
              <w:rPr>
                <w:rFonts w:ascii="Times New Roman" w:hAnsi="Times New Roman"/>
                <w:vertAlign w:val="superscript"/>
              </w:rPr>
              <w:t>0</w:t>
            </w:r>
            <w:r w:rsidR="00577E7F">
              <w:rPr>
                <w:rFonts w:ascii="Times New Roman" w:hAnsi="Times New Roman"/>
              </w:rPr>
              <w:t>С</w:t>
            </w:r>
            <w:r w:rsidRPr="00EF026D">
              <w:rPr>
                <w:rFonts w:ascii="Times New Roman" w:hAnsi="Times New Roman"/>
              </w:rPr>
              <w:t xml:space="preserve"> при помощи элементов Пельтье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724E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13345FCE" w14:textId="77777777" w:rsidTr="00EF026D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943E" w14:textId="09BCC098" w:rsidR="00863910" w:rsidRPr="003350A9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3.3</w:t>
            </w:r>
            <w:r w:rsidR="00EC0633" w:rsidRPr="003350A9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A01" w14:textId="48DF4E28" w:rsidR="00863910" w:rsidRPr="00EF026D" w:rsidRDefault="00863910" w:rsidP="00F963C2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Ди</w:t>
            </w:r>
            <w:r w:rsidR="00F963C2">
              <w:rPr>
                <w:rFonts w:ascii="Times New Roman" w:hAnsi="Times New Roman"/>
              </w:rPr>
              <w:t>апазон дозирования реагента, 1-реагентная методика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ED88" w14:textId="37A8D323" w:rsidR="00F963C2" w:rsidRDefault="00F963C2" w:rsidP="00CB2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не более</w:t>
            </w:r>
            <w:r w:rsidR="00577E7F" w:rsidRPr="00EF026D">
              <w:rPr>
                <w:rFonts w:ascii="Times New Roman" w:hAnsi="Times New Roman"/>
              </w:rPr>
              <w:t xml:space="preserve"> </w:t>
            </w:r>
            <w:r w:rsidR="00577E7F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 xml:space="preserve"> мкл</w:t>
            </w:r>
          </w:p>
          <w:p w14:paraId="596BAF63" w14:textId="2070ABB8" w:rsidR="00863910" w:rsidRPr="00EF026D" w:rsidRDefault="00F963C2" w:rsidP="00CB2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не менее 350 мкл</w:t>
            </w:r>
          </w:p>
        </w:tc>
      </w:tr>
      <w:tr w:rsidR="005F33A1" w:rsidRPr="008C1D9B" w14:paraId="46B14718" w14:textId="77777777" w:rsidTr="0027167F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2644" w14:textId="29354FD3" w:rsidR="005F33A1" w:rsidRPr="003350A9" w:rsidRDefault="00EC0633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E0B5" w14:textId="08A69935" w:rsidR="005F33A1" w:rsidRPr="00EF026D" w:rsidRDefault="005F33A1" w:rsidP="0027167F">
            <w:pPr>
              <w:spacing w:after="0" w:line="240" w:lineRule="auto"/>
              <w:rPr>
                <w:rFonts w:ascii="Times New Roman" w:hAnsi="Times New Roman"/>
              </w:rPr>
            </w:pPr>
            <w:r w:rsidRPr="00EC0633">
              <w:rPr>
                <w:rFonts w:ascii="Times New Roman" w:hAnsi="Times New Roman"/>
              </w:rPr>
              <w:t>Минимальное количество дозы реагента</w:t>
            </w:r>
            <w:r w:rsidR="0027167F">
              <w:rPr>
                <w:rFonts w:ascii="Times New Roman" w:hAnsi="Times New Roman"/>
              </w:rPr>
              <w:t xml:space="preserve"> </w:t>
            </w:r>
            <w:r w:rsidR="0027167F">
              <w:rPr>
                <w:rFonts w:ascii="Times New Roman" w:hAnsi="Times New Roman"/>
                <w:lang w:val="en-US"/>
              </w:rPr>
              <w:t>R</w:t>
            </w:r>
            <w:r w:rsidR="0027167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013" w14:textId="31241469" w:rsidR="005F33A1" w:rsidRDefault="00F963C2" w:rsidP="00CB2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120 мкл</w:t>
            </w:r>
          </w:p>
        </w:tc>
      </w:tr>
      <w:tr w:rsidR="005F33A1" w:rsidRPr="008C1D9B" w14:paraId="01D8B83E" w14:textId="77777777" w:rsidTr="0027167F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4884" w14:textId="7D442BDD" w:rsidR="005F33A1" w:rsidRPr="003350A9" w:rsidRDefault="00EC0633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3.3.3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7BABC" w14:textId="54BDB6BB" w:rsidR="005F33A1" w:rsidRPr="00EF026D" w:rsidRDefault="005F33A1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C0633">
              <w:rPr>
                <w:rFonts w:ascii="Times New Roman" w:hAnsi="Times New Roman"/>
              </w:rPr>
              <w:t>Шаг дозирования реагента</w:t>
            </w:r>
            <w:r w:rsidR="0027167F">
              <w:rPr>
                <w:rFonts w:ascii="Times New Roman" w:hAnsi="Times New Roman"/>
              </w:rPr>
              <w:t xml:space="preserve"> </w:t>
            </w:r>
            <w:r w:rsidR="0027167F">
              <w:rPr>
                <w:rFonts w:ascii="Times New Roman" w:hAnsi="Times New Roman"/>
                <w:lang w:val="en-US"/>
              </w:rPr>
              <w:t>R</w:t>
            </w:r>
            <w:r w:rsidR="0027167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C6A" w14:textId="7BCE3032" w:rsidR="005F33A1" w:rsidRDefault="00F963C2" w:rsidP="00CB2E02">
            <w:pPr>
              <w:spacing w:after="0" w:line="240" w:lineRule="auto"/>
              <w:rPr>
                <w:rFonts w:ascii="Times New Roman" w:hAnsi="Times New Roman"/>
              </w:rPr>
            </w:pPr>
            <w:r w:rsidRPr="00EC0633">
              <w:rPr>
                <w:rFonts w:ascii="Times New Roman" w:hAnsi="Times New Roman"/>
              </w:rPr>
              <w:t>Н</w:t>
            </w:r>
            <w:r w:rsidR="005F33A1" w:rsidRPr="00EC0633">
              <w:rPr>
                <w:rFonts w:ascii="Times New Roman" w:hAnsi="Times New Roman"/>
              </w:rPr>
              <w:t>е более 1 мкл</w:t>
            </w:r>
          </w:p>
        </w:tc>
      </w:tr>
      <w:tr w:rsidR="00863910" w:rsidRPr="008C1D9B" w14:paraId="6AC54EAD" w14:textId="77777777" w:rsidTr="00EF026D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1875" w14:textId="3B53B1CD" w:rsidR="00863910" w:rsidRPr="003350A9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3.4</w:t>
            </w:r>
            <w:r w:rsidR="00EC0633" w:rsidRPr="003350A9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2A4E" w14:textId="6C5A620E" w:rsidR="00863910" w:rsidRPr="00EF026D" w:rsidRDefault="00863910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Диапазон</w:t>
            </w:r>
            <w:r w:rsidR="00F963C2">
              <w:rPr>
                <w:rFonts w:ascii="Times New Roman" w:hAnsi="Times New Roman"/>
              </w:rPr>
              <w:t xml:space="preserve"> дозирования реагента, 2/3/</w:t>
            </w:r>
            <w:r w:rsidR="00577E7F">
              <w:rPr>
                <w:rFonts w:ascii="Times New Roman" w:hAnsi="Times New Roman"/>
              </w:rPr>
              <w:t>4</w:t>
            </w:r>
            <w:r w:rsidR="00F963C2">
              <w:rPr>
                <w:rFonts w:ascii="Times New Roman" w:hAnsi="Times New Roman"/>
              </w:rPr>
              <w:t>-реагентная методики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9338" w14:textId="4236F6DD" w:rsidR="00F963C2" w:rsidRDefault="00F963C2" w:rsidP="00F9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не более</w:t>
            </w:r>
            <w:r w:rsidRPr="00EF02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 мкл</w:t>
            </w:r>
          </w:p>
          <w:p w14:paraId="3E8AB818" w14:textId="7C4FC28D" w:rsidR="00863910" w:rsidRPr="00EF026D" w:rsidRDefault="00F963C2" w:rsidP="00F9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не менее 350 мкл</w:t>
            </w:r>
          </w:p>
        </w:tc>
      </w:tr>
      <w:tr w:rsidR="00F963C2" w:rsidRPr="008C1D9B" w14:paraId="775B3ABA" w14:textId="77777777" w:rsidTr="0027167F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82" w14:textId="14D8CA56" w:rsidR="00F963C2" w:rsidRPr="003350A9" w:rsidRDefault="00EC0633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1CDA" w14:textId="7A50414B" w:rsidR="00F963C2" w:rsidRPr="00EF026D" w:rsidRDefault="00F963C2" w:rsidP="0027167F">
            <w:pPr>
              <w:spacing w:after="0" w:line="240" w:lineRule="auto"/>
              <w:rPr>
                <w:rFonts w:ascii="Times New Roman" w:hAnsi="Times New Roman"/>
              </w:rPr>
            </w:pPr>
            <w:r w:rsidRPr="00EC0633">
              <w:rPr>
                <w:rFonts w:ascii="Times New Roman" w:hAnsi="Times New Roman"/>
              </w:rPr>
              <w:t xml:space="preserve">Минимальное количество дозы реагента </w:t>
            </w:r>
            <w:r w:rsidR="0027167F"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2/3/4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9CE0" w14:textId="27FDC502" w:rsidR="00F963C2" w:rsidRDefault="00F963C2" w:rsidP="00CB2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 мкл</w:t>
            </w:r>
          </w:p>
        </w:tc>
      </w:tr>
      <w:tr w:rsidR="00EC0633" w:rsidRPr="008C1D9B" w14:paraId="5E186CC7" w14:textId="77777777" w:rsidTr="0027167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F99A" w14:textId="5BD6F5F2" w:rsidR="00EC0633" w:rsidRPr="003350A9" w:rsidRDefault="00EC0633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350A9">
              <w:rPr>
                <w:rFonts w:ascii="Times New Roman" w:hAnsi="Times New Roman"/>
              </w:rPr>
              <w:t>3.4.3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65872" w14:textId="73E5DF8A" w:rsidR="00EC0633" w:rsidRPr="00EF026D" w:rsidRDefault="00EC0633" w:rsidP="00577E7F">
            <w:pPr>
              <w:spacing w:after="0" w:line="240" w:lineRule="auto"/>
              <w:rPr>
                <w:rFonts w:ascii="Times New Roman" w:hAnsi="Times New Roman"/>
              </w:rPr>
            </w:pPr>
            <w:r w:rsidRPr="00EC0633">
              <w:rPr>
                <w:rFonts w:ascii="Times New Roman" w:hAnsi="Times New Roman"/>
              </w:rPr>
              <w:t>Шаг дозирования реагента</w:t>
            </w:r>
            <w:r w:rsidR="0027167F">
              <w:rPr>
                <w:rFonts w:ascii="Times New Roman" w:hAnsi="Times New Roman"/>
              </w:rPr>
              <w:t xml:space="preserve"> </w:t>
            </w:r>
            <w:r w:rsidR="0027167F">
              <w:rPr>
                <w:rFonts w:ascii="Times New Roman" w:hAnsi="Times New Roman"/>
                <w:lang w:val="en-US"/>
              </w:rPr>
              <w:t>R</w:t>
            </w:r>
            <w:r w:rsidR="0027167F">
              <w:rPr>
                <w:rFonts w:ascii="Times New Roman" w:hAnsi="Times New Roman"/>
              </w:rPr>
              <w:t>2/3/4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C8A" w14:textId="0C5A92C1" w:rsidR="00EC0633" w:rsidRDefault="00EC0633" w:rsidP="00CB2E02">
            <w:pPr>
              <w:spacing w:after="0" w:line="240" w:lineRule="auto"/>
              <w:rPr>
                <w:rFonts w:ascii="Times New Roman" w:hAnsi="Times New Roman"/>
              </w:rPr>
            </w:pPr>
            <w:r w:rsidRPr="00EC0633">
              <w:rPr>
                <w:rFonts w:ascii="Times New Roman" w:hAnsi="Times New Roman"/>
              </w:rPr>
              <w:t>Не более 1 мкл</w:t>
            </w:r>
          </w:p>
        </w:tc>
      </w:tr>
      <w:tr w:rsidR="00863910" w:rsidRPr="008C1D9B" w14:paraId="089A65A2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A82" w14:textId="2CDE8818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A36" w14:textId="14181BA1" w:rsidR="00863910" w:rsidRPr="00EF026D" w:rsidRDefault="00863910" w:rsidP="0027167F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Использование с</w:t>
            </w:r>
            <w:r w:rsidR="0027167F">
              <w:rPr>
                <w:rFonts w:ascii="Times New Roman" w:hAnsi="Times New Roman"/>
              </w:rPr>
              <w:t>истемных флаконов для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836A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0214BF9A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AF86" w14:textId="24A5D9C3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FF3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Автоматическое определение объёма реагента и расчёт количества тестов, которые можно выполнить с имеющимся на борту реагентом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3FB5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556D5328" w14:textId="77777777" w:rsidTr="00EF026D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16F0" w14:textId="3C0F960A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536614683"/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489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Автоматическая детекция пузырьков и/или пены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232E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bookmarkEnd w:id="1"/>
      <w:tr w:rsidR="00863910" w:rsidRPr="008C1D9B" w14:paraId="36BADB85" w14:textId="77777777" w:rsidTr="00EF026D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F41" w14:textId="0668747F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5C3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Раздельные манипуляторы реагентов и образцов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E249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4C267C44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E5B" w14:textId="04BB84B4" w:rsidR="00863910" w:rsidRPr="00EF026D" w:rsidRDefault="009D2637" w:rsidP="009D26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603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Манипулятор реагента оснащён детектором уровня жидкости и датчиком защиты от повреждения иглы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978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5AB86657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174A" w14:textId="56D27281" w:rsidR="00863910" w:rsidRPr="00EF026D" w:rsidRDefault="009D2637" w:rsidP="009D26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2E1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Автоматическая промывка внешней и внутренней поверхностей иглы манипулятора реагента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1EB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1F05AD0B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CDE" w14:textId="207E13CB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4C1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Отсек реагентов оборудован сканером штрих-кодов для считывания штрих-кода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AD5E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37EDD" w:rsidRPr="008C1D9B" w14:paraId="05188132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FE3" w14:textId="4B31F125" w:rsidR="00837EDD" w:rsidRPr="00EF026D" w:rsidRDefault="009D2637" w:rsidP="00837E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B6C" w14:textId="5B43089B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Дозатор реагента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4C5" w14:textId="77777777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EDD" w:rsidRPr="008C1D9B" w14:paraId="3199E3D2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138" w14:textId="052BE2AC" w:rsidR="00837EDD" w:rsidRPr="00EF026D" w:rsidRDefault="009D2637" w:rsidP="00837E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A784" w14:textId="6E55F37C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Определение уровня жидкости, защита от столкновения при вертикальном и горизонтальном перемещении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94E" w14:textId="726AC219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37EDD" w:rsidRPr="008C1D9B" w14:paraId="2F5683DF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7F03" w14:textId="1F605A66" w:rsidR="00837EDD" w:rsidRPr="00EF026D" w:rsidRDefault="009D2637" w:rsidP="00837E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CB2E0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8FEC" w14:textId="4E1E1F19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Очистка иглы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380F" w14:textId="4997AAFD" w:rsidR="00837EDD" w:rsidRPr="00EF026D" w:rsidRDefault="00837EDD" w:rsidP="00CB2E02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Автоматическая промывка внешней и внутренней поверхности, кросс контаминация </w:t>
            </w:r>
            <w:r w:rsidR="00CB2E02">
              <w:rPr>
                <w:rFonts w:ascii="Times New Roman" w:hAnsi="Times New Roman"/>
              </w:rPr>
              <w:t xml:space="preserve">менее </w:t>
            </w:r>
            <w:r w:rsidRPr="00EF026D">
              <w:rPr>
                <w:rFonts w:ascii="Times New Roman" w:hAnsi="Times New Roman"/>
              </w:rPr>
              <w:t>0,05%</w:t>
            </w:r>
          </w:p>
        </w:tc>
      </w:tr>
      <w:tr w:rsidR="00837EDD" w:rsidRPr="008C1D9B" w14:paraId="6010DD12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6A4" w14:textId="3B407174" w:rsidR="00837EDD" w:rsidRPr="00EF026D" w:rsidRDefault="009D2637" w:rsidP="00837E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CB2E0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A9EB" w14:textId="14ADA4ED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Контроль наличия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C21" w14:textId="649CD1A4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37EDD" w:rsidRPr="008C1D9B" w14:paraId="1BBA2859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A6E5" w14:textId="4C88F08D" w:rsidR="00837EDD" w:rsidRPr="00EF026D" w:rsidRDefault="009D2637" w:rsidP="00837E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CB2E0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120" w14:textId="3D306B70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Автоматическая настройка глубины погружения игл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6B9C" w14:textId="05966E0D" w:rsidR="00837EDD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75B1639C" w14:textId="77777777" w:rsidTr="00EF026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3D2" w14:textId="7ED86DCA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DB4D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Реакционная система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4E9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910" w:rsidRPr="008C1D9B" w14:paraId="44243AD7" w14:textId="77777777" w:rsidTr="00EF026D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720" w14:textId="407416D0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6B" w14:textId="6A4DF277" w:rsidR="00863910" w:rsidRPr="00EF026D" w:rsidRDefault="00863910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Реакционный ротор содержит кюв</w:t>
            </w:r>
            <w:r w:rsidR="00837EDD">
              <w:rPr>
                <w:rFonts w:ascii="Times New Roman" w:hAnsi="Times New Roman"/>
              </w:rPr>
              <w:t>еты, промываемые автоматически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8B6" w14:textId="669D8016" w:rsidR="00863910" w:rsidRPr="00EF026D" w:rsidRDefault="00837EDD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менее </w:t>
            </w:r>
            <w:r w:rsidR="00863910" w:rsidRPr="00EF026D">
              <w:rPr>
                <w:rFonts w:ascii="Times New Roman" w:hAnsi="Times New Roman"/>
              </w:rPr>
              <w:t>90</w:t>
            </w:r>
          </w:p>
        </w:tc>
      </w:tr>
      <w:tr w:rsidR="00863910" w:rsidRPr="008C1D9B" w14:paraId="456081B4" w14:textId="77777777" w:rsidTr="00EF026D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316" w14:textId="666DB85C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09B0" w14:textId="59FD548A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Реакционные кюветы долговечные, моющиеся,  из пластика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E7C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290A7B" w:rsidRPr="008C1D9B" w14:paraId="45C2F76E" w14:textId="77777777" w:rsidTr="0003197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E18F" w14:textId="52677AF3" w:rsidR="00290A7B" w:rsidRPr="00290A7B" w:rsidRDefault="00290A7B" w:rsidP="00290A7B">
            <w:pPr>
              <w:spacing w:after="0" w:line="240" w:lineRule="auto"/>
              <w:rPr>
                <w:rFonts w:ascii="Times New Roman" w:hAnsi="Times New Roman"/>
              </w:rPr>
            </w:pPr>
            <w:r w:rsidRPr="00290A7B">
              <w:rPr>
                <w:rFonts w:ascii="Times New Roman" w:hAnsi="Times New Roman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1AE" w14:textId="28C87673" w:rsidR="00290A7B" w:rsidRPr="0003197C" w:rsidRDefault="00290A7B" w:rsidP="00290A7B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Реакционные кюветы, конструктивно выполненные в виде одиночных ячеек, а не сегментов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8C08" w14:textId="2D74EAD0" w:rsidR="00290A7B" w:rsidRPr="00EF026D" w:rsidRDefault="00290A7B" w:rsidP="00290A7B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551DD28F" w14:textId="77777777" w:rsidTr="0003197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BB3F" w14:textId="4D2FC900" w:rsidR="00863910" w:rsidRPr="00290A7B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290A7B">
              <w:rPr>
                <w:rFonts w:ascii="Times New Roman" w:hAnsi="Times New Roman"/>
              </w:rPr>
              <w:t>4</w:t>
            </w:r>
            <w:r w:rsidR="00290A7B" w:rsidRPr="00290A7B">
              <w:rPr>
                <w:rFonts w:ascii="Times New Roman" w:hAnsi="Times New Roman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2618" w14:textId="2A8FD7CD" w:rsidR="00863910" w:rsidRPr="0003197C" w:rsidRDefault="00863910" w:rsidP="0003197C">
            <w:pPr>
              <w:spacing w:after="0" w:line="240" w:lineRule="auto"/>
              <w:rPr>
                <w:rFonts w:ascii="Times New Roman" w:hAnsi="Times New Roman"/>
              </w:rPr>
            </w:pPr>
            <w:r w:rsidRPr="0003197C">
              <w:rPr>
                <w:rFonts w:ascii="Times New Roman" w:hAnsi="Times New Roman"/>
              </w:rPr>
              <w:t xml:space="preserve">Возможность установки </w:t>
            </w:r>
            <w:r w:rsidR="0003197C" w:rsidRPr="0003197C">
              <w:rPr>
                <w:rFonts w:ascii="Times New Roman" w:hAnsi="Times New Roman"/>
              </w:rPr>
              <w:t>реакционных</w:t>
            </w:r>
            <w:r w:rsidRPr="0003197C">
              <w:rPr>
                <w:rFonts w:ascii="Times New Roman" w:hAnsi="Times New Roman"/>
              </w:rPr>
              <w:t xml:space="preserve"> кювет из кварцевого стекла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4820" w14:textId="7126198A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  <w:r w:rsidR="00D043CB">
              <w:rPr>
                <w:rFonts w:ascii="Times New Roman" w:hAnsi="Times New Roman"/>
              </w:rPr>
              <w:t>, поставка кювет по отдельному запросу</w:t>
            </w:r>
          </w:p>
        </w:tc>
      </w:tr>
      <w:tr w:rsidR="00D043CB" w:rsidRPr="008C1D9B" w14:paraId="37F1FE9A" w14:textId="77777777" w:rsidTr="005F33A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27F" w14:textId="61A48B10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2BAD" w14:textId="36B1ECEF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Конструктивное исполнение, размеры, оптические и химические характеристики полностью соответствуют требованиям к реакционным кюветам предлагаемого анализатора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802" w14:textId="17798AA2" w:rsidR="00D043CB" w:rsidRDefault="00D043CB" w:rsidP="00D043C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D043CB" w:rsidRPr="008C1D9B" w14:paraId="1B5A406C" w14:textId="77777777" w:rsidTr="005F33A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4E3" w14:textId="07DA2BA7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2306" w14:textId="184C0224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 w:rsidRPr="00C73A1B">
              <w:rPr>
                <w:rFonts w:ascii="Times New Roman" w:hAnsi="Times New Roman"/>
              </w:rPr>
              <w:t>Материал изготовления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664" w14:textId="36FAE284" w:rsidR="00D043CB" w:rsidRDefault="00D043CB" w:rsidP="00D043C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Кварцевое стекло</w:t>
            </w:r>
          </w:p>
        </w:tc>
      </w:tr>
      <w:tr w:rsidR="00D043CB" w:rsidRPr="008C1D9B" w14:paraId="5765CAF3" w14:textId="77777777" w:rsidTr="005F33A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AA2" w14:textId="271632CD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906" w14:textId="5DCAD589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 w:rsidRPr="00C73A1B">
              <w:rPr>
                <w:rFonts w:ascii="Times New Roman" w:hAnsi="Times New Roman"/>
              </w:rPr>
              <w:t>Кюветы моющиеся, автоматическая 8-стадийная промывка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2A8" w14:textId="496ED903" w:rsidR="00D043CB" w:rsidRDefault="00D043CB" w:rsidP="00D043C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D043CB" w:rsidRPr="008C1D9B" w14:paraId="26F22BC4" w14:textId="77777777" w:rsidTr="005F33A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8D3" w14:textId="2C41A666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4.4.4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4AA" w14:textId="4E1A32AA" w:rsidR="00D043CB" w:rsidRDefault="00D043CB" w:rsidP="00D043CB">
            <w:pPr>
              <w:spacing w:after="0" w:line="240" w:lineRule="auto"/>
              <w:rPr>
                <w:rFonts w:ascii="Times New Roman" w:hAnsi="Times New Roman"/>
              </w:rPr>
            </w:pPr>
            <w:r w:rsidRPr="00C73A1B">
              <w:rPr>
                <w:rFonts w:ascii="Times New Roman" w:hAnsi="Times New Roman"/>
              </w:rPr>
              <w:t>Долговечные, с рекомендованным сроком службы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0F1B" w14:textId="5E169546" w:rsidR="00D043CB" w:rsidRDefault="00D043CB" w:rsidP="00D043C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</w:tr>
      <w:tr w:rsidR="00863910" w:rsidRPr="008C1D9B" w14:paraId="21DE1B77" w14:textId="77777777" w:rsidTr="00EF026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BFB4" w14:textId="383B694E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3A5" w14:textId="2E7F943E" w:rsidR="00863910" w:rsidRPr="00EF026D" w:rsidRDefault="00837EDD" w:rsidP="00837E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Оптический путь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72E" w14:textId="54544CDE" w:rsidR="00863910" w:rsidRPr="00EF026D" w:rsidRDefault="00837EDD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 xml:space="preserve">е более </w:t>
            </w:r>
            <w:r w:rsidR="00863910" w:rsidRPr="00EF026D">
              <w:rPr>
                <w:rFonts w:ascii="Times New Roman" w:hAnsi="Times New Roman"/>
              </w:rPr>
              <w:t>5 мм</w:t>
            </w:r>
          </w:p>
        </w:tc>
      </w:tr>
      <w:tr w:rsidR="00863910" w:rsidRPr="008C1D9B" w14:paraId="7B6DCC70" w14:textId="77777777" w:rsidTr="00EF026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7035" w14:textId="3507628C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8223" w14:textId="0355AD4E" w:rsidR="00863910" w:rsidRPr="00EF026D" w:rsidRDefault="00863910" w:rsidP="00837ED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Диа</w:t>
            </w:r>
            <w:r w:rsidR="00837EDD">
              <w:rPr>
                <w:rFonts w:ascii="Times New Roman" w:hAnsi="Times New Roman"/>
              </w:rPr>
              <w:t>пазон объёма реакционной смеси в диапазоне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D3B" w14:textId="1F635899" w:rsidR="00863910" w:rsidRPr="00EF026D" w:rsidRDefault="00837EDD" w:rsidP="00CB2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 w:rsidR="00CB2E02">
              <w:rPr>
                <w:rFonts w:ascii="Times New Roman" w:hAnsi="Times New Roman"/>
              </w:rPr>
              <w:t>менее</w:t>
            </w:r>
            <w:r w:rsidRPr="00EF026D">
              <w:rPr>
                <w:rFonts w:ascii="Times New Roman" w:hAnsi="Times New Roman"/>
              </w:rPr>
              <w:t xml:space="preserve"> </w:t>
            </w:r>
            <w:r w:rsidR="00863910" w:rsidRPr="00EF026D">
              <w:rPr>
                <w:rFonts w:ascii="Times New Roman" w:hAnsi="Times New Roman"/>
              </w:rPr>
              <w:t>120 - 360 мкл</w:t>
            </w:r>
          </w:p>
        </w:tc>
      </w:tr>
      <w:tr w:rsidR="00863910" w:rsidRPr="008C1D9B" w14:paraId="4030D634" w14:textId="77777777" w:rsidTr="00EF026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634" w14:textId="0C4CCD1F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69ED" w14:textId="3169905A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Термостатиров</w:t>
            </w:r>
            <w:r w:rsidR="00837EDD">
              <w:rPr>
                <w:rFonts w:ascii="Times New Roman" w:hAnsi="Times New Roman"/>
              </w:rPr>
              <w:t xml:space="preserve">ание реакционного отсека при +37 </w:t>
            </w:r>
            <w:r w:rsidR="00837EDD">
              <w:rPr>
                <w:rFonts w:ascii="Times New Roman" w:hAnsi="Times New Roman"/>
                <w:vertAlign w:val="superscript"/>
              </w:rPr>
              <w:t>0</w:t>
            </w:r>
            <w:r w:rsidRPr="00EF026D">
              <w:rPr>
                <w:rFonts w:ascii="Times New Roman" w:hAnsi="Times New Roman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6530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6DA1AB55" w14:textId="77777777" w:rsidTr="00EF026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4B8" w14:textId="501B3DFA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9CB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Погрешность термостатирования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725" w14:textId="59F92A34" w:rsidR="00863910" w:rsidRPr="00EF026D" w:rsidRDefault="00CB2E02" w:rsidP="00837E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863910" w:rsidRPr="00EF026D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 xml:space="preserve"> </w:t>
            </w:r>
            <w:r w:rsidR="00863910" w:rsidRPr="00EF026D">
              <w:rPr>
                <w:rFonts w:ascii="Times New Roman" w:hAnsi="Times New Roman"/>
              </w:rPr>
              <w:t>0,3</w:t>
            </w:r>
            <w:r w:rsidR="00837EDD">
              <w:rPr>
                <w:rFonts w:ascii="Times New Roman" w:hAnsi="Times New Roman"/>
              </w:rPr>
              <w:t xml:space="preserve"> </w:t>
            </w:r>
            <w:r w:rsidR="00837EDD">
              <w:rPr>
                <w:rFonts w:ascii="Times New Roman" w:hAnsi="Times New Roman"/>
                <w:vertAlign w:val="superscript"/>
              </w:rPr>
              <w:t>0</w:t>
            </w:r>
            <w:r w:rsidR="00837EDD" w:rsidRPr="00EF026D">
              <w:rPr>
                <w:rFonts w:ascii="Times New Roman" w:hAnsi="Times New Roman"/>
              </w:rPr>
              <w:t>C</w:t>
            </w:r>
          </w:p>
        </w:tc>
      </w:tr>
      <w:tr w:rsidR="00863910" w:rsidRPr="008C1D9B" w14:paraId="66CD8AFE" w14:textId="77777777" w:rsidTr="00EF026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45C" w14:textId="0AE3292E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09F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Необслуживаемая система термостатирования, не требующая использования воды, других жидких или газообразных теплоносителей, иных расходных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FB3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55A4C59C" w14:textId="77777777" w:rsidTr="00EF026D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C15" w14:textId="73A7EB15" w:rsidR="00863910" w:rsidRPr="00026C65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026C6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2DA5" w14:textId="77777777" w:rsidR="00863910" w:rsidRPr="00026C65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026C65">
              <w:rPr>
                <w:rFonts w:ascii="Times New Roman" w:hAnsi="Times New Roman"/>
              </w:rPr>
              <w:t>Оптическая система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FBC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910" w:rsidRPr="008C1D9B" w14:paraId="23BB79B2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452" w14:textId="61F9F810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63910" w:rsidRPr="00EF026D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EAE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Источник света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583B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Галогеново-вольфрамовая лампа</w:t>
            </w:r>
          </w:p>
        </w:tc>
      </w:tr>
      <w:tr w:rsidR="00863910" w:rsidRPr="008C1D9B" w14:paraId="386E7389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639" w14:textId="54731705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63910" w:rsidRPr="00EF026D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A44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Фотометр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4936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Обращённая оптика, дифракционная решетка</w:t>
            </w:r>
          </w:p>
        </w:tc>
      </w:tr>
      <w:tr w:rsidR="00863910" w:rsidRPr="008C1D9B" w14:paraId="22CB5632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D39" w14:textId="435EAFF0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63910" w:rsidRPr="00EF026D">
              <w:rPr>
                <w:rFonts w:ascii="Times New Roman" w:hAnsi="Times New Roman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E01" w14:textId="6A4BB734" w:rsidR="00863910" w:rsidRPr="00EF026D" w:rsidRDefault="00EE394D" w:rsidP="0003197C">
            <w:pPr>
              <w:spacing w:after="0" w:line="240" w:lineRule="auto"/>
              <w:rPr>
                <w:rFonts w:ascii="Times New Roman" w:hAnsi="Times New Roman"/>
              </w:rPr>
            </w:pPr>
            <w:r w:rsidRPr="00EE394D">
              <w:rPr>
                <w:rFonts w:ascii="Times New Roman" w:hAnsi="Times New Roman"/>
              </w:rPr>
              <w:t>Дифракционная решётка на 12 длин волн</w:t>
            </w:r>
            <w:r w:rsidR="00837EDD">
              <w:rPr>
                <w:rFonts w:ascii="Times New Roman" w:hAnsi="Times New Roman"/>
              </w:rPr>
              <w:t>:</w:t>
            </w:r>
            <w:r w:rsidR="0003197C">
              <w:rPr>
                <w:rFonts w:ascii="Times New Roman" w:hAnsi="Times New Roman"/>
              </w:rPr>
              <w:t xml:space="preserve"> </w:t>
            </w:r>
            <w:r w:rsidR="00863910" w:rsidRPr="00EF026D">
              <w:rPr>
                <w:rFonts w:ascii="Times New Roman" w:hAnsi="Times New Roman"/>
              </w:rPr>
              <w:t>340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380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412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450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505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546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570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605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660</w:t>
            </w:r>
            <w:r w:rsidR="0003197C">
              <w:rPr>
                <w:rFonts w:ascii="Times New Roman" w:hAnsi="Times New Roman"/>
              </w:rPr>
              <w:t>,</w:t>
            </w:r>
            <w:r w:rsidR="00863910" w:rsidRPr="00EF026D">
              <w:rPr>
                <w:rFonts w:ascii="Times New Roman" w:hAnsi="Times New Roman"/>
              </w:rPr>
              <w:t xml:space="preserve"> 700</w:t>
            </w:r>
            <w:r w:rsidR="0003197C">
              <w:rPr>
                <w:rFonts w:ascii="Times New Roman" w:hAnsi="Times New Roman"/>
              </w:rPr>
              <w:t>,</w:t>
            </w:r>
            <w:r w:rsidR="00863910" w:rsidRPr="00EF026D">
              <w:rPr>
                <w:rFonts w:ascii="Times New Roman" w:hAnsi="Times New Roman"/>
              </w:rPr>
              <w:t>740</w:t>
            </w:r>
            <w:r w:rsidR="0003197C">
              <w:rPr>
                <w:rFonts w:ascii="Times New Roman" w:hAnsi="Times New Roman"/>
              </w:rPr>
              <w:t xml:space="preserve">, </w:t>
            </w:r>
            <w:r w:rsidR="00863910" w:rsidRPr="00EF026D">
              <w:rPr>
                <w:rFonts w:ascii="Times New Roman" w:hAnsi="Times New Roman"/>
              </w:rPr>
              <w:t>800</w:t>
            </w:r>
            <w:r w:rsidR="00837EDD">
              <w:rPr>
                <w:rFonts w:ascii="Times New Roman" w:hAnsi="Times New Roman"/>
              </w:rPr>
              <w:t xml:space="preserve"> </w:t>
            </w:r>
            <w:r w:rsidR="00863910" w:rsidRPr="00EF026D">
              <w:rPr>
                <w:rFonts w:ascii="Times New Roman" w:hAnsi="Times New Roman"/>
              </w:rPr>
              <w:t>нм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BBFA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1ACB3ED2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930" w14:textId="78F3DB68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63910" w:rsidRPr="00EF026D">
              <w:rPr>
                <w:rFonts w:ascii="Times New Roman" w:hAnsi="Times New Roman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C27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Диапазон оптической плотности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56F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0 – 3,3 Ед. О.П.</w:t>
            </w:r>
          </w:p>
        </w:tc>
      </w:tr>
      <w:tr w:rsidR="00863910" w:rsidRPr="008C1D9B" w14:paraId="00A2A28D" w14:textId="77777777" w:rsidTr="00EF026D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A50" w14:textId="01E946FD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63910" w:rsidRPr="00EF026D">
              <w:rPr>
                <w:rFonts w:ascii="Times New Roman" w:hAnsi="Times New Roman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F21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Разрешение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FB4D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0,0001 Ед. О.П.</w:t>
            </w:r>
          </w:p>
        </w:tc>
      </w:tr>
      <w:tr w:rsidR="00863910" w:rsidRPr="008C1D9B" w14:paraId="149E9D59" w14:textId="77777777" w:rsidTr="00EF026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4246" w14:textId="017E24CD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FB2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Манипулятор перемешивания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874" w14:textId="07B3FCC1" w:rsidR="00863910" w:rsidRPr="00EF026D" w:rsidRDefault="0003197C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D2637" w:rsidRPr="008C1D9B" w14:paraId="783C99EB" w14:textId="77777777" w:rsidTr="00EF026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061" w14:textId="311F0850" w:rsidR="009D2637" w:rsidRPr="00EF026D" w:rsidRDefault="00303D71" w:rsidP="009D26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676E" w14:textId="5B2F7D5B" w:rsidR="009D2637" w:rsidRPr="009D2637" w:rsidRDefault="009D2637" w:rsidP="009D2637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Стандартизованные процедуры перемешивания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7A9" w14:textId="47E8E394" w:rsidR="009D2637" w:rsidRPr="00EF026D" w:rsidRDefault="009D2637" w:rsidP="009D2637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04BE44BF" w14:textId="77777777" w:rsidTr="00EF026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5B1" w14:textId="2AA6CAF9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048" w14:textId="469F2281" w:rsidR="00863910" w:rsidRPr="00EF026D" w:rsidRDefault="00863910" w:rsidP="00303D71">
            <w:pPr>
              <w:spacing w:after="0" w:line="240" w:lineRule="auto"/>
              <w:rPr>
                <w:rFonts w:ascii="Times New Roman" w:hAnsi="Times New Roman"/>
              </w:rPr>
            </w:pPr>
            <w:r w:rsidRPr="009D2637">
              <w:rPr>
                <w:rFonts w:ascii="Times New Roman" w:hAnsi="Times New Roman"/>
              </w:rPr>
              <w:t>Роторный тип перемешивания реакционной смеси</w:t>
            </w:r>
            <w:r w:rsidR="009D2637" w:rsidRPr="009D2637">
              <w:rPr>
                <w:rFonts w:ascii="Times New Roman" w:hAnsi="Times New Roman"/>
              </w:rPr>
              <w:t xml:space="preserve">, </w:t>
            </w:r>
            <w:r w:rsidR="00303D71">
              <w:rPr>
                <w:rFonts w:ascii="Times New Roman" w:hAnsi="Times New Roman"/>
              </w:rPr>
              <w:t>п</w:t>
            </w:r>
            <w:r w:rsidR="009D2637" w:rsidRPr="009D2637">
              <w:rPr>
                <w:rFonts w:ascii="Times New Roman" w:hAnsi="Times New Roman"/>
              </w:rPr>
              <w:t>еремешивание миксером с лопастной мешалкой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D8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30086E1D" w14:textId="77777777" w:rsidTr="00EF026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5AA" w14:textId="2AEE84D2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B3A1" w14:textId="2BE96C82" w:rsidR="00863910" w:rsidRPr="00EF026D" w:rsidRDefault="009D2637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303D71">
              <w:rPr>
                <w:rFonts w:ascii="Times New Roman" w:hAnsi="Times New Roman"/>
              </w:rPr>
              <w:t>Количество независимых миксеров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C29" w14:textId="6EAEC587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</w:tr>
      <w:tr w:rsidR="00863910" w:rsidRPr="008C1D9B" w14:paraId="389DD760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115F" w14:textId="3B5279B7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3910" w:rsidRPr="00EF026D">
              <w:rPr>
                <w:rFonts w:ascii="Times New Roman" w:hAnsi="Times New Roman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43F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Промывка мешалок в отдельных промывающих ячейках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3D1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0A776CA1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E89" w14:textId="191BB9DC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6D62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Станция мойки кювет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A9B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910" w:rsidRPr="008C1D9B" w14:paraId="18EAFA99" w14:textId="77777777" w:rsidTr="00EF026D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DD7C" w14:textId="22995DA6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333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Автоматическая 8-ступенчатая система промывки и сушки кювет на борту анализатора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D9C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6BB7C4BC" w14:textId="77777777" w:rsidTr="00EF026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A8" w14:textId="46BC5C70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CBD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Каналы для удаления отходов из кювет отдельно от каналов подачи в кюветы промывающих жидкостей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D07" w14:textId="77777777" w:rsidR="00863910" w:rsidRPr="00EF026D" w:rsidRDefault="00863910" w:rsidP="00EF02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157119C3" w14:textId="77777777" w:rsidTr="00EF026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4F6B" w14:textId="404FF2C3" w:rsidR="00863910" w:rsidRPr="00EF026D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DBD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Автоматическое разведение детергента на борту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622C" w14:textId="77777777" w:rsidR="00863910" w:rsidRPr="00EF026D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863910" w:rsidRPr="008C1D9B" w14:paraId="46F9610E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94F" w14:textId="55862247" w:rsidR="00863910" w:rsidRPr="001631F9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96D2" w14:textId="52A56FE6" w:rsidR="00863910" w:rsidRPr="001631F9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Управление</w:t>
            </w:r>
            <w:r w:rsidR="00CF6D1E">
              <w:rPr>
                <w:rFonts w:ascii="Times New Roman" w:hAnsi="Times New Roman"/>
              </w:rPr>
              <w:t xml:space="preserve"> и интерфейсы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B5D4" w14:textId="77777777" w:rsidR="00863910" w:rsidRPr="001631F9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910" w:rsidRPr="008C1D9B" w14:paraId="426A2365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2429" w14:textId="462ABAFE" w:rsidR="00863910" w:rsidRPr="001631F9" w:rsidRDefault="00303D71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8</w:t>
            </w:r>
            <w:r w:rsidR="00863910" w:rsidRPr="001631F9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1D13" w14:textId="6BA4FBC5" w:rsidR="00863910" w:rsidRPr="001631F9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Внешняя рабочая станция</w:t>
            </w:r>
            <w:r w:rsidR="00303D71" w:rsidRPr="001631F9">
              <w:rPr>
                <w:rFonts w:ascii="Times New Roman" w:hAnsi="Times New Roman"/>
              </w:rPr>
              <w:t xml:space="preserve"> (компьютер)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620" w14:textId="77777777" w:rsidR="00863910" w:rsidRPr="001631F9" w:rsidRDefault="00863910" w:rsidP="00EF026D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FA1A85C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2F57" w14:textId="68725750" w:rsidR="009133E3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848" w14:textId="1D71C4DA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CF6D1E">
              <w:rPr>
                <w:rFonts w:ascii="Times New Roman" w:hAnsi="Times New Roman"/>
              </w:rPr>
              <w:t>Внешний лазерный принтер, в наличии у Заказчика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664F" w14:textId="062C0A5E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 имеющегося оборудования</w:t>
            </w:r>
          </w:p>
        </w:tc>
      </w:tr>
      <w:tr w:rsidR="009133E3" w:rsidRPr="008C1D9B" w14:paraId="4A14E13B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44F" w14:textId="1504F4FF" w:rsidR="009133E3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7E21" w14:textId="0F59DF20" w:rsidR="009133E3" w:rsidRPr="00CF6D1E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 </w:t>
            </w:r>
            <w:r w:rsidRPr="00CF6D1E">
              <w:rPr>
                <w:rFonts w:ascii="Times New Roman" w:hAnsi="Times New Roman"/>
              </w:rPr>
              <w:t>LCD</w:t>
            </w:r>
            <w:r>
              <w:rPr>
                <w:rFonts w:ascii="Times New Roman" w:hAnsi="Times New Roman"/>
              </w:rPr>
              <w:t xml:space="preserve">, </w:t>
            </w:r>
            <w:r w:rsidRPr="00CF6D1E">
              <w:rPr>
                <w:rFonts w:ascii="Times New Roman" w:hAnsi="Times New Roman"/>
              </w:rPr>
              <w:t>в наличии у Заказчика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9341" w14:textId="39E4732E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 имеющегося оборудования</w:t>
            </w:r>
          </w:p>
        </w:tc>
      </w:tr>
      <w:tr w:rsidR="009133E3" w:rsidRPr="008C1D9B" w14:paraId="3CB7F629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E64A" w14:textId="218FFEAB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63F9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Встроенное считывающее устройство для штрих-кодов образцов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F0D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3E480EA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4D3" w14:textId="6362A523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C00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Встроенное считывающее устройство для штрих-кодов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D4D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1C64657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57D0" w14:textId="6072D2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B95B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Совместимость сканера штрих-кода с различными системами штрих-кодировния, включая Codabar, ITF, Code128, Code39, UPS/EAN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960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00FE55BE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921" w14:textId="07151856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9AA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Возможность подключения к ЛИС в двунаправленном режиме по протоколу HL7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203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CC86D58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E40" w14:textId="4561B134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77E2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Возможность изменения языка интерфейса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4BE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Русский, английский</w:t>
            </w:r>
          </w:p>
        </w:tc>
      </w:tr>
      <w:tr w:rsidR="009133E3" w:rsidRPr="008C1D9B" w14:paraId="017286D4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8729" w14:textId="3E1A0C7F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098" w14:textId="6E63A93F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 программно-аппаратного</w:t>
            </w:r>
            <w:r w:rsidRPr="00EF026D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>а биохимического анализатора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92BF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33E3" w:rsidRPr="008C1D9B" w14:paraId="15BF64E0" w14:textId="77777777" w:rsidTr="00EF026D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389" w14:textId="12E3FB33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22B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Постоянная диагностика состояния и работы системы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30F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25E04A7" w14:textId="77777777" w:rsidTr="00EF026D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A37D" w14:textId="69BE59A4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280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Подробная информация о выявленных ошибках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3E8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2A1F6A6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4513" w14:textId="014210F1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70A" w14:textId="1337EEAB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реального состояния</w:t>
            </w:r>
            <w:r w:rsidRPr="00EF026D">
              <w:rPr>
                <w:rFonts w:ascii="Times New Roman" w:hAnsi="Times New Roman"/>
              </w:rPr>
              <w:t xml:space="preserve"> диска реагентов, диска образцов и диска реакционных кювет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79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DF80A09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EFE" w14:textId="78DF792E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CDA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Постоянный контроль объёма остатка реагента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BA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378DBF9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E958" w14:textId="13C69695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81EC" w14:textId="77777777" w:rsidR="009133E3" w:rsidRPr="00EF026D" w:rsidRDefault="009133E3" w:rsidP="009133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Наблюдение за ходом реакции в реальном времени, одновременное отображение реакционных кривых на основной и дополнительной длинах волн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3A5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0A7A652F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940E" w14:textId="7AAF1792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A8E" w14:textId="3AEEAEEC" w:rsidR="009133E3" w:rsidRPr="00EF026D" w:rsidRDefault="009133E3" w:rsidP="009133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Набл</w:t>
            </w:r>
            <w:r>
              <w:rPr>
                <w:rFonts w:ascii="Times New Roman" w:hAnsi="Times New Roman"/>
              </w:rPr>
              <w:t>юдение за множеством образцов, с</w:t>
            </w:r>
            <w:r w:rsidRPr="00EF026D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внения результатов разных проб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1F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BDC60C3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53F" w14:textId="06A12E5E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C11" w14:textId="77777777" w:rsidR="009133E3" w:rsidRPr="00EF026D" w:rsidRDefault="009133E3" w:rsidP="009133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Программирование правил измерения для автоматического назначения дополнительных 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AB4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47B52D21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0BDB" w14:textId="540F7390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36E" w14:textId="77777777" w:rsidR="009133E3" w:rsidRPr="00EF026D" w:rsidRDefault="009133E3" w:rsidP="009133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Быстрое назначение срочных проб, функция заказа срочных проб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88C1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052BDD7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CBD" w14:textId="7F4971FD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38A8" w14:textId="7275018D" w:rsidR="009133E3" w:rsidRPr="00EF026D" w:rsidRDefault="009133E3" w:rsidP="009133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Программный инструмент</w:t>
            </w:r>
            <w:r w:rsidRPr="00EF026D">
              <w:rPr>
                <w:rFonts w:ascii="Times New Roman" w:hAnsi="Times New Roman"/>
              </w:rPr>
              <w:t xml:space="preserve"> изменения шаблонов печати для р</w:t>
            </w:r>
            <w:r>
              <w:rPr>
                <w:rFonts w:ascii="Times New Roman" w:hAnsi="Times New Roman"/>
              </w:rPr>
              <w:t>азличных лабораторных отчётов, в</w:t>
            </w:r>
            <w:r w:rsidRPr="00EF026D">
              <w:rPr>
                <w:rFonts w:ascii="Times New Roman" w:hAnsi="Times New Roman"/>
              </w:rPr>
              <w:t>озможность создания новых шаблонов с помощью функции копирования.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F22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F98AB1A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CFEC" w14:textId="6EA7D6BF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33E3" w:rsidRPr="00EF026D">
              <w:rPr>
                <w:rFonts w:ascii="Times New Roman" w:hAnsi="Times New Roman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35F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Автоматизированное формирование статистических сведений о результатах образцов и контролей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D044" w14:textId="704A7E52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9D81377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DB95" w14:textId="51AA1465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CD9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Графический интерфейс программного обеспечения на русском языке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54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77BB24F9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FB1CC" w14:textId="6C155445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9.11</w:t>
            </w:r>
            <w:r w:rsidR="009133E3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25C" w14:textId="150DF9F9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</w:t>
            </w:r>
            <w:r w:rsidRPr="00EF026D">
              <w:rPr>
                <w:rFonts w:ascii="Times New Roman" w:hAnsi="Times New Roman"/>
              </w:rPr>
              <w:t xml:space="preserve"> экран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B68E" w14:textId="12C55935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D556252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657EB" w14:textId="5DE3A3A2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CF20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состояния системы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E90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B32817F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C725" w14:textId="010957C5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ABD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функциональных кнопок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56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7AA833D8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BE01" w14:textId="5E78D2D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02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кнопок быстрого доступа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09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4EA609B2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9DF01" w14:textId="5C3D7DBD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F4D1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рабочей страницы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C6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E667AAC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EC4AF" w14:textId="3E0D95B9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514D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индикации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E1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0A135FD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CB6F" w14:textId="2A35C0C9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EF2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оператора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69CB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46B01820" w14:textId="77777777" w:rsidTr="0000379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E8F4" w14:textId="6B31AC0B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B6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аварийных сообщений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9230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EE816A2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A518C" w14:textId="1B1CEEA7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  <w:r w:rsidR="009133E3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647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Экран проб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05C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03C44AB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03F1" w14:textId="32832B9D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C23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запроса пробы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A7E2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763C4274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3D79" w14:textId="6D2CF2AF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0D4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запроса контроля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E06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FBEAC98" w14:textId="77777777" w:rsidTr="0000379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C16" w14:textId="70671CCE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9D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статуса диска проб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036F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08981392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3A22" w14:textId="6A9D7A0C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  <w:r w:rsidR="009133E3">
              <w:rPr>
                <w:rFonts w:ascii="Times New Roman" w:hAnsi="Times New Roman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7F2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Экран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E3B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8DC46CD" w14:textId="77777777" w:rsidTr="00003797">
        <w:trPr>
          <w:trHeight w:val="2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37C1D" w14:textId="013E98EA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479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текущие результаты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AA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0C4729E" w14:textId="77777777" w:rsidTr="00003797">
        <w:trPr>
          <w:trHeight w:val="2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4FC6B" w14:textId="597D0BB1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57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архива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95F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312C3F8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00D3" w14:textId="2D367878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7EE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Область статистики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080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7A34A6A" w14:textId="77777777" w:rsidTr="0000379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940" w14:textId="1DB85981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30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статуса диска реакции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75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EA839E7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A9BC" w14:textId="15CC1D80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  <w:r w:rsidR="009133E3">
              <w:rPr>
                <w:rFonts w:ascii="Times New Roman" w:hAnsi="Times New Roman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7A58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Экран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549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F27D3E8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183A" w14:textId="23C2EA29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39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Область настройки реагентов/калибровки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52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09D3C9F7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43EC" w14:textId="079DFB44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A00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результатов калибровки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16F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93C9B2E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7C01B" w14:textId="52BD2769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833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статуса диска реагентов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5CD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040618C2" w14:textId="77777777" w:rsidTr="0000379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0827" w14:textId="3D9DBA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B53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настройки калибратора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17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E5EEA3F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0873E" w14:textId="51182AD7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  <w:r w:rsidR="009133E3">
              <w:rPr>
                <w:rFonts w:ascii="Times New Roman" w:hAnsi="Times New Roman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3B4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Экран контроля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00A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BCC20FE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7496" w14:textId="2C5CEB19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88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Леви-Дженнингса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A9E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B9CF9E8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AA910" w14:textId="03B3E98A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76CC" w14:textId="5F1DEC79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 Twin</w:t>
            </w:r>
            <w:r w:rsidRPr="00EF026D">
              <w:rPr>
                <w:rFonts w:ascii="Times New Roman" w:hAnsi="Times New Roman"/>
              </w:rPr>
              <w:t>Plot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B7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D867C6A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2EC6" w14:textId="43A3F51B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E3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результатов контроля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4DE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830F74B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BA55" w14:textId="03FEF736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4830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общая сводка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3647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91205FF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C63E" w14:textId="675E8365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C1A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сводки контроля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36D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A14A79C" w14:textId="77777777" w:rsidTr="0000379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D75C" w14:textId="2FE39D0C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C873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настройки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06D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E8201AA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EE67B" w14:textId="220C6F3F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  <w:r w:rsidR="009133E3">
              <w:rPr>
                <w:rFonts w:ascii="Times New Roman" w:hAnsi="Times New Roman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295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Экран Утилиты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D862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098E7923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BD56" w14:textId="7FC2E2DF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94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команды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7B6B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E058D40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9EF35" w14:textId="72868FDA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A6A3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параметров химического анализа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81A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3725E22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8C92F" w14:textId="2F498E5D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F081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настройки параметров системы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C4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54C40CA1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EED5" w14:textId="33E75C7A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8D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Область обслуживание анализатора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4B3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C167943" w14:textId="77777777" w:rsidTr="0000379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6205" w14:textId="4DD3943A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203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статуса аппаратной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FC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36D31526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BA03" w14:textId="3E161AA9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  <w:r w:rsidR="009133E3">
              <w:rPr>
                <w:rFonts w:ascii="Times New Roman" w:hAnsi="Times New Roman"/>
              </w:rPr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12F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Экран Тревог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57A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4FFC302B" w14:textId="77777777" w:rsidTr="0000379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ADF25C0" w14:textId="18F29DE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1383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журнала ошибок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D7B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72E39D03" w14:textId="77777777" w:rsidTr="0000379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E76" w14:textId="2EA05586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A5E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Область журнала операций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62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4E13DC" w:rsidRPr="008C1D9B" w14:paraId="7B5C67A5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E30" w14:textId="0F252DCA" w:rsidR="004E13DC" w:rsidRDefault="004E13DC" w:rsidP="004E1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001" w14:textId="02803C89" w:rsidR="004E13DC" w:rsidRPr="00EF026D" w:rsidRDefault="004E13DC" w:rsidP="004E13DC">
            <w:pPr>
              <w:spacing w:after="0" w:line="240" w:lineRule="auto"/>
              <w:rPr>
                <w:rFonts w:ascii="Times New Roman" w:hAnsi="Times New Roman"/>
              </w:rPr>
            </w:pPr>
            <w:r w:rsidRPr="004E13DC">
              <w:rPr>
                <w:rFonts w:ascii="Times New Roman" w:hAnsi="Times New Roman"/>
              </w:rPr>
              <w:t>Наличие в меню анализатора отдельной программы обслуживания, с помощью которой можно провести процедуры технического обслуживания и тестирования прибора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D30C" w14:textId="7EF79C1D" w:rsidR="004E13DC" w:rsidRPr="00EF026D" w:rsidRDefault="004E13DC" w:rsidP="004E13DC">
            <w:pPr>
              <w:spacing w:after="0" w:line="240" w:lineRule="auto"/>
              <w:rPr>
                <w:rFonts w:ascii="Times New Roman" w:hAnsi="Times New Roman"/>
              </w:rPr>
            </w:pPr>
            <w:r w:rsidRPr="004E13DC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16A266E7" w14:textId="77777777" w:rsidTr="00003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7ACC" w14:textId="7E935CD2" w:rsidR="009133E3" w:rsidRPr="00EF026D" w:rsidRDefault="004E13DC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9D9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1CD1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33E3" w:rsidRPr="008C1D9B" w14:paraId="619AA21F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1C0" w14:textId="61C8CCF7" w:rsidR="009133E3" w:rsidRPr="00EF026D" w:rsidRDefault="004C017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133E3" w:rsidRPr="00EF026D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7AE" w14:textId="398C2997" w:rsidR="009133E3" w:rsidRPr="00EF026D" w:rsidRDefault="009133E3" w:rsidP="004C017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Потребление деионизированной воды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5B76" w14:textId="72B927E7" w:rsidR="009133E3" w:rsidRPr="00EF026D" w:rsidRDefault="009133E3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F026D">
              <w:rPr>
                <w:rFonts w:ascii="Times New Roman" w:hAnsi="Times New Roman"/>
              </w:rPr>
              <w:t>е более 20 л/час</w:t>
            </w:r>
          </w:p>
        </w:tc>
      </w:tr>
      <w:tr w:rsidR="009133E3" w:rsidRPr="008C1D9B" w14:paraId="6508ECC1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5A74" w14:textId="6CF3CEBD" w:rsidR="009133E3" w:rsidRPr="00EF026D" w:rsidRDefault="004C017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133E3" w:rsidRPr="00EF026D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9CA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Возможность прямого подключения к системе водоочистки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2652" w14:textId="77777777" w:rsidR="009133E3" w:rsidRPr="00EF026D" w:rsidRDefault="009133E3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3A2AB28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A792" w14:textId="7A66266A" w:rsidR="009133E3" w:rsidRPr="00EF026D" w:rsidRDefault="004C017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133E3" w:rsidRPr="00EF026D">
              <w:rPr>
                <w:rFonts w:ascii="Times New Roman" w:hAnsi="Times New Roman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E64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Возможность работы без подключения к системе водоочистки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E91" w14:textId="77777777" w:rsidR="009133E3" w:rsidRPr="00EF026D" w:rsidRDefault="009133E3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7CDA0D4A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FD8A" w14:textId="1AE5BFA7" w:rsidR="009133E3" w:rsidRPr="00EF026D" w:rsidRDefault="004C017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133E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F36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Дополнительная мембранная насосная станция в составе анализатора для подключения к любым источникам воды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90C8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4C0173" w:rsidRPr="008C1D9B" w14:paraId="21DF1DED" w14:textId="77777777" w:rsidTr="00C037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1150" w14:textId="00685F72" w:rsidR="004C0173" w:rsidRPr="00EF026D" w:rsidRDefault="004C0173" w:rsidP="004C0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585" w14:textId="4CD24CFD" w:rsidR="004C0173" w:rsidRPr="00EF026D" w:rsidRDefault="004C0173" w:rsidP="004C017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Раздельный слив концентрированных и разбавленных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6A5" w14:textId="3AE056C2" w:rsidR="004C0173" w:rsidRPr="00EF026D" w:rsidRDefault="004C0173" w:rsidP="004C017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423E5D8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B868" w14:textId="1CC6F9F8" w:rsidR="009133E3" w:rsidRPr="00EF026D" w:rsidRDefault="009133E3" w:rsidP="004C017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lastRenderedPageBreak/>
              <w:t>1</w:t>
            </w:r>
            <w:r w:rsidR="004C0173">
              <w:rPr>
                <w:rFonts w:ascii="Times New Roman" w:hAnsi="Times New Roman"/>
              </w:rPr>
              <w:t>0</w:t>
            </w:r>
            <w:r w:rsidRPr="00EF026D">
              <w:rPr>
                <w:rFonts w:ascii="Times New Roman" w:hAnsi="Times New Roman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569B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Внешняя станция водоподготовки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691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65B2F075" w14:textId="77777777" w:rsidTr="00EF02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8ED" w14:textId="682044A7" w:rsidR="009133E3" w:rsidRPr="00EF026D" w:rsidRDefault="004C017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20CD" w14:textId="53936F22" w:rsidR="009133E3" w:rsidRPr="00EF026D" w:rsidRDefault="004C0173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электрического питания от сети переменного тока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371B" w14:textId="786CC42C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173" w:rsidRPr="008C1D9B" w14:paraId="70C55931" w14:textId="77777777" w:rsidTr="00C037A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83EB" w14:textId="36DD4194" w:rsidR="004C0173" w:rsidRPr="00EF026D" w:rsidRDefault="004C0173" w:rsidP="004C0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9A2" w14:textId="23EA79AB" w:rsidR="004C0173" w:rsidRPr="00EF026D" w:rsidRDefault="004C0173" w:rsidP="004C0173">
            <w:pPr>
              <w:spacing w:after="0" w:line="240" w:lineRule="auto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  <w:color w:val="000000" w:themeColor="text1"/>
              </w:rPr>
              <w:t>Напряжение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ED4" w14:textId="6CF11F2B" w:rsidR="004C0173" w:rsidRPr="00EF026D" w:rsidRDefault="00B06C9A" w:rsidP="004C017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220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EF026D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4C0173" w:rsidRPr="00674280">
              <w:rPr>
                <w:rFonts w:ascii="Times New Roman" w:hAnsi="Times New Roman"/>
                <w:color w:val="000000" w:themeColor="text1"/>
              </w:rPr>
              <w:t>0 В</w:t>
            </w:r>
          </w:p>
        </w:tc>
      </w:tr>
      <w:tr w:rsidR="004C0173" w:rsidRPr="008C1D9B" w14:paraId="0E120328" w14:textId="77777777" w:rsidTr="00C037A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6B1" w14:textId="6D52F609" w:rsidR="004C0173" w:rsidRPr="00EF026D" w:rsidRDefault="004C0173" w:rsidP="004C0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423" w14:textId="6FB54A47" w:rsidR="004C0173" w:rsidRPr="00EF026D" w:rsidRDefault="004C0173" w:rsidP="004C0173">
            <w:pPr>
              <w:spacing w:after="0" w:line="240" w:lineRule="auto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  <w:color w:val="000000" w:themeColor="text1"/>
              </w:rPr>
              <w:t>Частота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9A0" w14:textId="3698891C" w:rsidR="004C0173" w:rsidRPr="00EF026D" w:rsidRDefault="004C0173" w:rsidP="004C017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  <w:color w:val="000000" w:themeColor="text1"/>
              </w:rPr>
              <w:t>50/60 Гц</w:t>
            </w:r>
          </w:p>
        </w:tc>
      </w:tr>
      <w:tr w:rsidR="004C0173" w:rsidRPr="008C1D9B" w14:paraId="7B05632D" w14:textId="77777777" w:rsidTr="00C037A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F1E" w14:textId="6E0B7F5B" w:rsidR="004C0173" w:rsidRPr="00B06C9A" w:rsidRDefault="00B06C9A" w:rsidP="004C0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045" w14:textId="0C7FEF8C" w:rsidR="004C0173" w:rsidRPr="00674280" w:rsidRDefault="004C0173" w:rsidP="004C017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74280">
              <w:rPr>
                <w:rFonts w:ascii="Times New Roman" w:hAnsi="Times New Roman"/>
                <w:color w:val="000000" w:themeColor="text1"/>
              </w:rPr>
              <w:t>Потребляемая мощность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FF8" w14:textId="142FDD5D" w:rsidR="004C0173" w:rsidRPr="00674280" w:rsidRDefault="004C0173" w:rsidP="004C0173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более 1 500 Вт</w:t>
            </w:r>
          </w:p>
        </w:tc>
      </w:tr>
      <w:tr w:rsidR="009133E3" w:rsidRPr="008C1D9B" w14:paraId="59A4B423" w14:textId="77777777" w:rsidTr="00EF026D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0F2" w14:textId="0A187A0D" w:rsidR="009133E3" w:rsidRPr="00EF026D" w:rsidRDefault="009133E3" w:rsidP="00B06C9A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1</w:t>
            </w:r>
            <w:r w:rsidR="00B06C9A">
              <w:rPr>
                <w:rFonts w:ascii="Times New Roman" w:hAnsi="Times New Roman"/>
              </w:rPr>
              <w:t>1.</w:t>
            </w:r>
            <w:r w:rsidRPr="00EF026D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D60" w14:textId="7202FD88" w:rsidR="009133E3" w:rsidRPr="004C0173" w:rsidRDefault="009133E3" w:rsidP="009133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C0173">
              <w:rPr>
                <w:rFonts w:ascii="Times New Roman" w:hAnsi="Times New Roman"/>
                <w:color w:val="000000" w:themeColor="text1"/>
              </w:rPr>
              <w:t>Внешний источник бесперебойного питания по технологии Line-interactive (встроенный стабилизатор напряж</w:t>
            </w:r>
            <w:r w:rsidR="00537AA9">
              <w:rPr>
                <w:rFonts w:ascii="Times New Roman" w:hAnsi="Times New Roman"/>
                <w:color w:val="000000" w:themeColor="text1"/>
              </w:rPr>
              <w:t>ения) мощностью не менее 3000 В</w:t>
            </w:r>
            <w:r w:rsidRPr="004C0173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B048" w14:textId="77777777" w:rsidR="009133E3" w:rsidRPr="004C0173" w:rsidRDefault="009133E3" w:rsidP="009133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C0173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</w:tr>
      <w:tr w:rsidR="009133E3" w:rsidRPr="008C1D9B" w14:paraId="0A25A442" w14:textId="77777777" w:rsidTr="00EF026D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7D5" w14:textId="4FD8DD57" w:rsidR="009133E3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762E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Габариты и размещение прибора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E92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33E3" w:rsidRPr="008C1D9B" w14:paraId="5A5FEE95" w14:textId="77777777" w:rsidTr="00EF026D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3AD0" w14:textId="285CFC7E" w:rsidR="009133E3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133E3" w:rsidRPr="00EF026D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84C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Напольное размещение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1A8A" w14:textId="77777777" w:rsidR="009133E3" w:rsidRPr="00EF026D" w:rsidRDefault="009133E3" w:rsidP="009133E3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</w:tr>
      <w:tr w:rsidR="009133E3" w:rsidRPr="008C1D9B" w14:paraId="2A62B1E6" w14:textId="77777777" w:rsidTr="00EF026D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AACA" w14:textId="7A8C0797" w:rsidR="009133E3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133E3" w:rsidRPr="00EF026D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C700" w14:textId="038560DA" w:rsidR="009133E3" w:rsidRPr="00EF026D" w:rsidRDefault="00B06C9A" w:rsidP="00B06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Габариты прибора, </w:t>
            </w:r>
            <w:r w:rsidR="009133E3" w:rsidRPr="00EF026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 </w:t>
            </w:r>
            <w:r w:rsidR="009133E3" w:rsidRPr="00EF026D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</w:t>
            </w:r>
            <w:r w:rsidR="009133E3" w:rsidRPr="00EF026D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 xml:space="preserve"> </w:t>
            </w:r>
            <w:r w:rsidR="009133E3" w:rsidRPr="00EF026D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</w:t>
            </w:r>
            <w:r w:rsidR="009133E3" w:rsidRPr="00EF026D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06A4" w14:textId="01157889" w:rsidR="009133E3" w:rsidRPr="009B3E93" w:rsidRDefault="004C0173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9133E3" w:rsidRPr="00EF026D">
              <w:rPr>
                <w:rFonts w:ascii="Times New Roman" w:hAnsi="Times New Roman"/>
              </w:rPr>
              <w:t xml:space="preserve">1180 х 710 х 1150 </w:t>
            </w:r>
            <w:r>
              <w:rPr>
                <w:rFonts w:ascii="Times New Roman" w:hAnsi="Times New Roman"/>
              </w:rPr>
              <w:t>мм</w:t>
            </w:r>
          </w:p>
        </w:tc>
      </w:tr>
      <w:tr w:rsidR="009133E3" w:rsidRPr="008C1D9B" w14:paraId="56B9A0C0" w14:textId="77777777" w:rsidTr="00EF026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82BF" w14:textId="74B71848" w:rsidR="009133E3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133E3" w:rsidRPr="00EF026D">
              <w:rPr>
                <w:rFonts w:ascii="Times New Roman" w:hAnsi="Times New Roman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A16" w14:textId="4E710EFF" w:rsidR="009133E3" w:rsidRPr="00EF026D" w:rsidRDefault="009133E3" w:rsidP="00B06C9A">
            <w:pPr>
              <w:spacing w:after="0" w:line="240" w:lineRule="auto"/>
              <w:rPr>
                <w:rFonts w:ascii="Times New Roman" w:hAnsi="Times New Roman"/>
              </w:rPr>
            </w:pPr>
            <w:r w:rsidRPr="00EF026D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985" w14:textId="21A1AFBB" w:rsidR="009133E3" w:rsidRPr="00EF026D" w:rsidRDefault="00B06C9A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300 кг"/>
              </w:smartTagPr>
              <w:r w:rsidR="009133E3" w:rsidRPr="00EF026D">
                <w:rPr>
                  <w:rFonts w:ascii="Times New Roman" w:hAnsi="Times New Roman"/>
                </w:rPr>
                <w:t>300 кг</w:t>
              </w:r>
            </w:smartTag>
          </w:p>
        </w:tc>
      </w:tr>
      <w:tr w:rsidR="004E13DC" w:rsidRPr="008C1D9B" w14:paraId="25BFDF17" w14:textId="77777777" w:rsidTr="00EF026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094" w14:textId="23BE6355" w:rsidR="004E13DC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DC2C" w14:textId="3E1DF7B4" w:rsidR="004E13DC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эксплуатации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47F2" w14:textId="77777777" w:rsidR="004E13DC" w:rsidRPr="00EF026D" w:rsidRDefault="004E13DC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3DC" w:rsidRPr="008C1D9B" w14:paraId="5EF2F96A" w14:textId="77777777" w:rsidTr="00EF026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5747" w14:textId="5AB7EBE6" w:rsidR="004E13DC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1916" w14:textId="55F3B451" w:rsidR="004E13DC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окружающей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FBF" w14:textId="4DC7D2FD" w:rsidR="004E13DC" w:rsidRPr="00EF026D" w:rsidRDefault="00B06C9A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диапазоне не менее +15 - +30 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 w:rsidRPr="00EF026D">
              <w:rPr>
                <w:rFonts w:ascii="Times New Roman" w:hAnsi="Times New Roman"/>
              </w:rPr>
              <w:t>C</w:t>
            </w:r>
          </w:p>
        </w:tc>
      </w:tr>
      <w:tr w:rsidR="004E13DC" w:rsidRPr="008C1D9B" w14:paraId="5078F5B2" w14:textId="77777777" w:rsidTr="00EF026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AAA5" w14:textId="7FF0E796" w:rsidR="004E13DC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5E4" w14:textId="57E79FC9" w:rsidR="004E13DC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Относительная влажность воздуха, без конденсации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C687" w14:textId="2F556CEC" w:rsidR="004E13DC" w:rsidRPr="00EF026D" w:rsidRDefault="00B06C9A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диапазоне не менее 35 – 80% </w:t>
            </w:r>
          </w:p>
        </w:tc>
      </w:tr>
      <w:tr w:rsidR="004E13DC" w:rsidRPr="008C1D9B" w14:paraId="4B5A6F09" w14:textId="77777777" w:rsidTr="00EF026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0BCC" w14:textId="2339409C" w:rsidR="004E13DC" w:rsidRPr="00EF026D" w:rsidRDefault="00B06C9A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5E5C" w14:textId="2C80FF5C" w:rsidR="004E13DC" w:rsidRPr="00EF026D" w:rsidRDefault="00985FCD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Атмосферное давление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D3AC" w14:textId="6BF8EB28" w:rsidR="004E13DC" w:rsidRPr="00EF026D" w:rsidRDefault="00985FCD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диапазоне не менее 86 – 106,7 кПа</w:t>
            </w:r>
          </w:p>
        </w:tc>
      </w:tr>
      <w:tr w:rsidR="004E13DC" w:rsidRPr="008C1D9B" w14:paraId="32D399A4" w14:textId="77777777" w:rsidTr="00EF026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67A" w14:textId="43701F44" w:rsidR="004E13DC" w:rsidRPr="00EF026D" w:rsidRDefault="00985FCD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C57" w14:textId="1D831AF3" w:rsidR="004E13DC" w:rsidRPr="00EF026D" w:rsidRDefault="00985FCD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Наработка на отказ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1D29" w14:textId="16B15033" w:rsidR="004E13DC" w:rsidRPr="00EF026D" w:rsidRDefault="00985FCD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10 000 часов</w:t>
            </w:r>
          </w:p>
        </w:tc>
      </w:tr>
      <w:tr w:rsidR="004E13DC" w:rsidRPr="008C1D9B" w14:paraId="41226002" w14:textId="77777777" w:rsidTr="00EF026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3C67" w14:textId="008DA03C" w:rsidR="004E13DC" w:rsidRPr="00EF026D" w:rsidRDefault="00985FCD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44D7" w14:textId="6F244AC8" w:rsidR="004E13DC" w:rsidRPr="00EF026D" w:rsidRDefault="00985FCD" w:rsidP="009133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срок службы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A4AE" w14:textId="14EF4584" w:rsidR="004E13DC" w:rsidRPr="00EF026D" w:rsidRDefault="00985FCD" w:rsidP="009133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</w:tr>
    </w:tbl>
    <w:p w14:paraId="011CEDC8" w14:textId="415214FB" w:rsidR="00135B8B" w:rsidRPr="0027167F" w:rsidRDefault="00135B8B" w:rsidP="0027167F">
      <w:pPr>
        <w:spacing w:after="0" w:line="240" w:lineRule="auto"/>
        <w:jc w:val="both"/>
        <w:rPr>
          <w:rFonts w:ascii="Times New Roman" w:hAnsi="Times New Roman"/>
        </w:rPr>
      </w:pPr>
    </w:p>
    <w:p w14:paraId="7DE959B3" w14:textId="420BBBEF" w:rsidR="00F64034" w:rsidRPr="006F708D" w:rsidRDefault="006F708D" w:rsidP="006F708D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C60759" w:rsidRPr="006F708D">
        <w:rPr>
          <w:rFonts w:ascii="Times New Roman" w:hAnsi="Times New Roman"/>
          <w:b/>
          <w:bCs/>
        </w:rPr>
        <w:t xml:space="preserve">Оборудование </w:t>
      </w:r>
      <w:r w:rsidR="00F64034" w:rsidRPr="006F708D">
        <w:rPr>
          <w:rFonts w:ascii="Times New Roman" w:hAnsi="Times New Roman"/>
          <w:b/>
          <w:bCs/>
        </w:rPr>
        <w:t>для обеспечения работы биохимического анализатора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6742"/>
        <w:gridCol w:w="2046"/>
        <w:gridCol w:w="902"/>
      </w:tblGrid>
      <w:tr w:rsidR="00F64034" w:rsidRPr="008E6615" w:rsidDel="00CA1843" w14:paraId="62BCF048" w14:textId="77777777" w:rsidTr="0050799F">
        <w:trPr>
          <w:cantSplit/>
          <w:tblHeader/>
        </w:trPr>
        <w:tc>
          <w:tcPr>
            <w:tcW w:w="0" w:type="auto"/>
          </w:tcPr>
          <w:p w14:paraId="7C232A79" w14:textId="77777777" w:rsidR="00F64034" w:rsidRPr="00263A69" w:rsidRDefault="00F64034" w:rsidP="009F2B1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8" w:hanging="2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A6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6C216D4C" w14:textId="77777777" w:rsidR="00F64034" w:rsidRPr="00263A69" w:rsidRDefault="00F64034" w:rsidP="009F2B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63A69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742" w:type="dxa"/>
          </w:tcPr>
          <w:p w14:paraId="596AFADD" w14:textId="7B3A6F1E" w:rsidR="00F64034" w:rsidRPr="00263A69" w:rsidDel="00CA1843" w:rsidRDefault="00F64034" w:rsidP="00135B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A57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</w:t>
            </w:r>
            <w:r w:rsidRPr="00263A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ва</w:t>
            </w:r>
            <w:r w:rsidR="00135B8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ние. </w:t>
            </w:r>
            <w:r w:rsidR="00135B8B"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Функциональные характеристики (потребительские свойства), технические и качественные характеристики, </w:t>
            </w:r>
            <w:r w:rsidR="00135B8B" w:rsidRPr="00F637B1">
              <w:rPr>
                <w:rFonts w:ascii="Times New Roman" w:hAnsi="Times New Roman"/>
                <w:b/>
                <w:sz w:val="20"/>
                <w:szCs w:val="20"/>
              </w:rPr>
              <w:t>наименование технических параметров</w:t>
            </w:r>
            <w:r w:rsidR="00D96CD1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="00135B8B"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иные показатели товара</w:t>
            </w:r>
          </w:p>
        </w:tc>
        <w:tc>
          <w:tcPr>
            <w:tcW w:w="2046" w:type="dxa"/>
          </w:tcPr>
          <w:p w14:paraId="7826CCAB" w14:textId="77777777" w:rsidR="00F64034" w:rsidRPr="00263A69" w:rsidDel="00CA1843" w:rsidRDefault="00F64034" w:rsidP="009F2B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63A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Соответствие требованиям</w:t>
            </w:r>
          </w:p>
        </w:tc>
        <w:tc>
          <w:tcPr>
            <w:tcW w:w="902" w:type="dxa"/>
          </w:tcPr>
          <w:p w14:paraId="0386BAE7" w14:textId="1DCCD8E4" w:rsidR="00F64034" w:rsidRPr="00263A69" w:rsidDel="00CA1843" w:rsidRDefault="0050799F" w:rsidP="0050799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Колич., шт.</w:t>
            </w:r>
          </w:p>
        </w:tc>
      </w:tr>
      <w:tr w:rsidR="00C60759" w:rsidRPr="008E6615" w14:paraId="5593996A" w14:textId="77777777" w:rsidTr="0050799F">
        <w:trPr>
          <w:cantSplit/>
        </w:trPr>
        <w:tc>
          <w:tcPr>
            <w:tcW w:w="0" w:type="auto"/>
          </w:tcPr>
          <w:p w14:paraId="055AD520" w14:textId="4C65FD0B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742" w:type="dxa"/>
          </w:tcPr>
          <w:p w14:paraId="08AECD5F" w14:textId="6F281159" w:rsidR="00C60759" w:rsidRPr="00135B8B" w:rsidRDefault="00C60759" w:rsidP="00C607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35B8B">
              <w:rPr>
                <w:rFonts w:ascii="Times New Roman" w:hAnsi="Times New Roman"/>
                <w:b/>
              </w:rPr>
              <w:t>Внешняя рабочая станция (компьютер)</w:t>
            </w:r>
          </w:p>
        </w:tc>
        <w:tc>
          <w:tcPr>
            <w:tcW w:w="2046" w:type="dxa"/>
          </w:tcPr>
          <w:p w14:paraId="35097773" w14:textId="66988F2B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63A69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47384A9F" w14:textId="2B6EE2E1" w:rsidR="00C60759" w:rsidRPr="00135B8B" w:rsidRDefault="00C60759" w:rsidP="005079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35B8B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</w:tr>
      <w:tr w:rsidR="00C60759" w:rsidRPr="008E6615" w14:paraId="41206CBE" w14:textId="77777777" w:rsidTr="0050799F">
        <w:trPr>
          <w:cantSplit/>
        </w:trPr>
        <w:tc>
          <w:tcPr>
            <w:tcW w:w="0" w:type="auto"/>
          </w:tcPr>
          <w:p w14:paraId="611F771A" w14:textId="429E71A0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6742" w:type="dxa"/>
            <w:vAlign w:val="center"/>
          </w:tcPr>
          <w:p w14:paraId="0F290839" w14:textId="1CDEE3E2" w:rsidR="00C60759" w:rsidRPr="001631F9" w:rsidRDefault="00C60759" w:rsidP="00C60759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 xml:space="preserve">Процессор рабочей станции с производительностью не </w:t>
            </w:r>
            <w:r>
              <w:rPr>
                <w:rFonts w:ascii="Times New Roman" w:hAnsi="Times New Roman"/>
              </w:rPr>
              <w:t>хуже Intel Core i3 с частотой 2,</w:t>
            </w:r>
            <w:r w:rsidRPr="001631F9">
              <w:rPr>
                <w:rFonts w:ascii="Times New Roman" w:hAnsi="Times New Roman"/>
              </w:rPr>
              <w:t xml:space="preserve">0 GHz </w:t>
            </w:r>
          </w:p>
        </w:tc>
        <w:tc>
          <w:tcPr>
            <w:tcW w:w="2046" w:type="dxa"/>
            <w:vAlign w:val="center"/>
          </w:tcPr>
          <w:p w14:paraId="342D3C23" w14:textId="2DD90F66" w:rsidR="00C60759" w:rsidRPr="001631F9" w:rsidRDefault="00C60759" w:rsidP="00C60759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4668E4DA" w14:textId="7777777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0759" w:rsidRPr="008E6615" w14:paraId="3270E9FF" w14:textId="77777777" w:rsidTr="0050799F">
        <w:trPr>
          <w:cantSplit/>
        </w:trPr>
        <w:tc>
          <w:tcPr>
            <w:tcW w:w="0" w:type="auto"/>
          </w:tcPr>
          <w:p w14:paraId="033E8AE8" w14:textId="777028DA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6742" w:type="dxa"/>
            <w:vAlign w:val="center"/>
          </w:tcPr>
          <w:p w14:paraId="1163A78C" w14:textId="7B307BAA" w:rsidR="00C60759" w:rsidRPr="001631F9" w:rsidRDefault="00C60759" w:rsidP="00C60759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Объём оперативной памяти рабочей станции</w:t>
            </w:r>
          </w:p>
        </w:tc>
        <w:tc>
          <w:tcPr>
            <w:tcW w:w="2046" w:type="dxa"/>
            <w:vAlign w:val="center"/>
          </w:tcPr>
          <w:p w14:paraId="371F615B" w14:textId="0E053121" w:rsidR="00C60759" w:rsidRPr="001631F9" w:rsidRDefault="00C60759" w:rsidP="00C60759">
            <w:pPr>
              <w:spacing w:after="0" w:line="240" w:lineRule="auto"/>
              <w:rPr>
                <w:rFonts w:ascii="Times New Roman" w:hAnsi="Times New Roman"/>
              </w:rPr>
            </w:pPr>
            <w:r w:rsidRPr="001631F9">
              <w:rPr>
                <w:rFonts w:ascii="Times New Roman" w:hAnsi="Times New Roman"/>
              </w:rPr>
              <w:t>Не менее  4 Gb</w:t>
            </w:r>
          </w:p>
        </w:tc>
        <w:tc>
          <w:tcPr>
            <w:tcW w:w="902" w:type="dxa"/>
          </w:tcPr>
          <w:p w14:paraId="49E6B314" w14:textId="7777777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0759" w:rsidRPr="008E6615" w14:paraId="6A982E0C" w14:textId="77777777" w:rsidTr="0050799F">
        <w:trPr>
          <w:cantSplit/>
        </w:trPr>
        <w:tc>
          <w:tcPr>
            <w:tcW w:w="0" w:type="auto"/>
          </w:tcPr>
          <w:p w14:paraId="2A551C15" w14:textId="583D61E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1.3</w:t>
            </w:r>
          </w:p>
        </w:tc>
        <w:tc>
          <w:tcPr>
            <w:tcW w:w="6742" w:type="dxa"/>
            <w:vAlign w:val="center"/>
          </w:tcPr>
          <w:p w14:paraId="1E2328EC" w14:textId="75E53B10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631F9">
              <w:rPr>
                <w:rFonts w:ascii="Times New Roman" w:hAnsi="Times New Roman"/>
              </w:rPr>
              <w:t>Объём накопителя на жёстком диске</w:t>
            </w:r>
          </w:p>
        </w:tc>
        <w:tc>
          <w:tcPr>
            <w:tcW w:w="2046" w:type="dxa"/>
            <w:vAlign w:val="center"/>
          </w:tcPr>
          <w:p w14:paraId="45E5B0AA" w14:textId="7617BFCF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631F9">
              <w:rPr>
                <w:rFonts w:ascii="Times New Roman" w:hAnsi="Times New Roman"/>
              </w:rPr>
              <w:t>Не менее  500 Gb</w:t>
            </w:r>
          </w:p>
        </w:tc>
        <w:tc>
          <w:tcPr>
            <w:tcW w:w="902" w:type="dxa"/>
          </w:tcPr>
          <w:p w14:paraId="17B735D0" w14:textId="7777777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0759" w:rsidRPr="008E6615" w14:paraId="42851B9B" w14:textId="77777777" w:rsidTr="0050799F">
        <w:trPr>
          <w:cantSplit/>
        </w:trPr>
        <w:tc>
          <w:tcPr>
            <w:tcW w:w="0" w:type="auto"/>
          </w:tcPr>
          <w:p w14:paraId="38CF7E5E" w14:textId="1E2F542F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1.4</w:t>
            </w:r>
          </w:p>
        </w:tc>
        <w:tc>
          <w:tcPr>
            <w:tcW w:w="6742" w:type="dxa"/>
            <w:vAlign w:val="center"/>
          </w:tcPr>
          <w:p w14:paraId="0B2FA20F" w14:textId="082650BA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026D">
              <w:rPr>
                <w:rFonts w:ascii="Times New Roman" w:hAnsi="Times New Roman"/>
              </w:rPr>
              <w:t xml:space="preserve">Лицензионная операционная система </w:t>
            </w:r>
            <w:r>
              <w:rPr>
                <w:rFonts w:ascii="Times New Roman" w:hAnsi="Times New Roman"/>
              </w:rPr>
              <w:t>внешней рабочей станции</w:t>
            </w:r>
          </w:p>
        </w:tc>
        <w:tc>
          <w:tcPr>
            <w:tcW w:w="2046" w:type="dxa"/>
            <w:vAlign w:val="center"/>
          </w:tcPr>
          <w:p w14:paraId="3D68DEFC" w14:textId="40F3B208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7B3F3299" w14:textId="7777777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0759" w:rsidRPr="008E6615" w14:paraId="6E0986CE" w14:textId="77777777" w:rsidTr="0050799F">
        <w:trPr>
          <w:cantSplit/>
        </w:trPr>
        <w:tc>
          <w:tcPr>
            <w:tcW w:w="0" w:type="auto"/>
          </w:tcPr>
          <w:p w14:paraId="45A58176" w14:textId="0A659D7F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1.4</w:t>
            </w:r>
          </w:p>
        </w:tc>
        <w:tc>
          <w:tcPr>
            <w:tcW w:w="6742" w:type="dxa"/>
            <w:vAlign w:val="center"/>
          </w:tcPr>
          <w:p w14:paraId="79647417" w14:textId="6001BB2A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О</w:t>
            </w:r>
            <w:r w:rsidRPr="00EF026D">
              <w:rPr>
                <w:rFonts w:ascii="Times New Roman" w:hAnsi="Times New Roman"/>
              </w:rPr>
              <w:t xml:space="preserve">перационная система </w:t>
            </w:r>
            <w:r>
              <w:rPr>
                <w:rFonts w:ascii="Times New Roman" w:hAnsi="Times New Roman"/>
              </w:rPr>
              <w:t xml:space="preserve">внешней </w:t>
            </w:r>
            <w:r w:rsidRPr="00EF026D">
              <w:rPr>
                <w:rFonts w:ascii="Times New Roman" w:hAnsi="Times New Roman"/>
              </w:rPr>
              <w:t>рабочей станции должна обеспечивать работу необходимого программного обеспечения анализатора</w:t>
            </w:r>
          </w:p>
        </w:tc>
        <w:tc>
          <w:tcPr>
            <w:tcW w:w="2046" w:type="dxa"/>
            <w:vAlign w:val="center"/>
          </w:tcPr>
          <w:p w14:paraId="1DC68999" w14:textId="3D76276E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64997424" w14:textId="7777777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0759" w:rsidRPr="008E6615" w14:paraId="678812B7" w14:textId="77777777" w:rsidTr="0050799F">
        <w:trPr>
          <w:cantSplit/>
        </w:trPr>
        <w:tc>
          <w:tcPr>
            <w:tcW w:w="0" w:type="auto"/>
          </w:tcPr>
          <w:p w14:paraId="3D7CC39D" w14:textId="7C0AFF68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1.6</w:t>
            </w:r>
          </w:p>
        </w:tc>
        <w:tc>
          <w:tcPr>
            <w:tcW w:w="6742" w:type="dxa"/>
            <w:vAlign w:val="center"/>
          </w:tcPr>
          <w:p w14:paraId="766937DF" w14:textId="78D37362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Программное обеспечение рабочей станции должно</w:t>
            </w:r>
            <w:r w:rsidRPr="00EF026D">
              <w:rPr>
                <w:rFonts w:ascii="Times New Roman" w:hAnsi="Times New Roman"/>
              </w:rPr>
              <w:t xml:space="preserve"> обеспечивать </w:t>
            </w:r>
            <w:r>
              <w:rPr>
                <w:rFonts w:ascii="Times New Roman" w:hAnsi="Times New Roman"/>
              </w:rPr>
              <w:t>интеграцию</w:t>
            </w:r>
            <w:r w:rsidRPr="00D004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анализатора и передачу </w:t>
            </w:r>
            <w:r w:rsidRPr="00D004A6">
              <w:rPr>
                <w:rFonts w:ascii="Times New Roman" w:hAnsi="Times New Roman"/>
              </w:rPr>
              <w:t xml:space="preserve">результатов </w:t>
            </w:r>
            <w:r>
              <w:rPr>
                <w:rFonts w:ascii="Times New Roman" w:hAnsi="Times New Roman"/>
              </w:rPr>
              <w:t xml:space="preserve">исследований </w:t>
            </w:r>
            <w:r w:rsidRPr="00D004A6">
              <w:rPr>
                <w:rFonts w:ascii="Times New Roman" w:hAnsi="Times New Roman"/>
              </w:rPr>
              <w:t>в информационную се</w:t>
            </w:r>
            <w:r>
              <w:rPr>
                <w:rFonts w:ascii="Times New Roman" w:hAnsi="Times New Roman"/>
              </w:rPr>
              <w:t xml:space="preserve">ть медицинского учреждения (ЛИС) </w:t>
            </w:r>
          </w:p>
        </w:tc>
        <w:tc>
          <w:tcPr>
            <w:tcW w:w="2046" w:type="dxa"/>
            <w:vAlign w:val="center"/>
          </w:tcPr>
          <w:p w14:paraId="3D915E0C" w14:textId="62FE814B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026D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0CD1CBE7" w14:textId="7777777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0759" w:rsidRPr="008E6615" w14:paraId="0CDA0397" w14:textId="77777777" w:rsidTr="0050799F">
        <w:trPr>
          <w:cantSplit/>
        </w:trPr>
        <w:tc>
          <w:tcPr>
            <w:tcW w:w="0" w:type="auto"/>
          </w:tcPr>
          <w:p w14:paraId="13AB0B0A" w14:textId="0466D496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742" w:type="dxa"/>
            <w:vAlign w:val="center"/>
          </w:tcPr>
          <w:p w14:paraId="23D348D0" w14:textId="3C02DDED" w:rsidR="00C60759" w:rsidRPr="00135B8B" w:rsidRDefault="00C60759" w:rsidP="00537AA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35B8B">
              <w:rPr>
                <w:rFonts w:ascii="Times New Roman" w:hAnsi="Times New Roman"/>
                <w:b/>
                <w:color w:val="000000" w:themeColor="text1"/>
              </w:rPr>
              <w:t xml:space="preserve">Внешний </w:t>
            </w:r>
            <w:r w:rsidR="00537AA9" w:rsidRPr="00135B8B">
              <w:rPr>
                <w:rFonts w:ascii="Times New Roman" w:hAnsi="Times New Roman"/>
                <w:b/>
                <w:color w:val="000000" w:themeColor="text1"/>
              </w:rPr>
              <w:t>источник бесперебойного питания</w:t>
            </w:r>
          </w:p>
        </w:tc>
        <w:tc>
          <w:tcPr>
            <w:tcW w:w="2046" w:type="dxa"/>
            <w:vAlign w:val="center"/>
          </w:tcPr>
          <w:p w14:paraId="7B9D26A8" w14:textId="284A364B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C0173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56E0E5BA" w14:textId="35230E61" w:rsidR="00C60759" w:rsidRPr="00135B8B" w:rsidRDefault="00537AA9" w:rsidP="005079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35B8B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</w:tr>
      <w:tr w:rsidR="00537AA9" w:rsidRPr="008E6615" w14:paraId="03271D1C" w14:textId="77777777" w:rsidTr="0050799F">
        <w:trPr>
          <w:cantSplit/>
        </w:trPr>
        <w:tc>
          <w:tcPr>
            <w:tcW w:w="0" w:type="auto"/>
          </w:tcPr>
          <w:p w14:paraId="640BF88B" w14:textId="47469614" w:rsidR="00537AA9" w:rsidRPr="00263A69" w:rsidRDefault="00537AA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6742" w:type="dxa"/>
          </w:tcPr>
          <w:p w14:paraId="3A4AC703" w14:textId="6D28B141" w:rsidR="00537AA9" w:rsidRDefault="00537AA9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Работа п</w:t>
            </w:r>
            <w:r w:rsidRPr="004C0173">
              <w:rPr>
                <w:rFonts w:ascii="Times New Roman" w:hAnsi="Times New Roman"/>
                <w:color w:val="000000" w:themeColor="text1"/>
              </w:rPr>
              <w:t>о технологии Line-interactive (встроенный стабилизатор напряжения)</w:t>
            </w:r>
          </w:p>
        </w:tc>
        <w:tc>
          <w:tcPr>
            <w:tcW w:w="2046" w:type="dxa"/>
          </w:tcPr>
          <w:p w14:paraId="61C181C0" w14:textId="20681229" w:rsidR="00537AA9" w:rsidRDefault="00537AA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C0173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579B7D6A" w14:textId="77777777" w:rsidR="00537AA9" w:rsidRPr="00263A69" w:rsidRDefault="00537AA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0759" w:rsidRPr="008E6615" w14:paraId="028E3E11" w14:textId="77777777" w:rsidTr="0050799F">
        <w:trPr>
          <w:cantSplit/>
        </w:trPr>
        <w:tc>
          <w:tcPr>
            <w:tcW w:w="0" w:type="auto"/>
          </w:tcPr>
          <w:p w14:paraId="35C7F0A3" w14:textId="4024A34C" w:rsidR="00C60759" w:rsidRPr="00263A69" w:rsidRDefault="00537AA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6742" w:type="dxa"/>
          </w:tcPr>
          <w:p w14:paraId="526776C1" w14:textId="7813F067" w:rsidR="00C60759" w:rsidRPr="00263A69" w:rsidRDefault="00537AA9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Мощность ИБП</w:t>
            </w:r>
          </w:p>
        </w:tc>
        <w:tc>
          <w:tcPr>
            <w:tcW w:w="2046" w:type="dxa"/>
          </w:tcPr>
          <w:p w14:paraId="6643A646" w14:textId="7362B973" w:rsidR="00C60759" w:rsidRPr="00263A69" w:rsidRDefault="00537AA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менее 3000 ВА</w:t>
            </w:r>
          </w:p>
        </w:tc>
        <w:tc>
          <w:tcPr>
            <w:tcW w:w="902" w:type="dxa"/>
          </w:tcPr>
          <w:p w14:paraId="4C4EB54E" w14:textId="77777777" w:rsidR="00C60759" w:rsidRPr="00263A69" w:rsidRDefault="00C60759" w:rsidP="00C607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7AA9" w:rsidRPr="008E6615" w14:paraId="32E08C6F" w14:textId="77777777" w:rsidTr="0050799F">
        <w:trPr>
          <w:cantSplit/>
        </w:trPr>
        <w:tc>
          <w:tcPr>
            <w:tcW w:w="0" w:type="auto"/>
          </w:tcPr>
          <w:p w14:paraId="2AB8A0C8" w14:textId="11EA0B8C" w:rsidR="00537AA9" w:rsidRPr="00263A69" w:rsidRDefault="00537AA9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742" w:type="dxa"/>
          </w:tcPr>
          <w:p w14:paraId="07FCF126" w14:textId="5FB7EC80" w:rsidR="00537AA9" w:rsidRPr="00135B8B" w:rsidRDefault="00537AA9" w:rsidP="004F2D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35B8B">
              <w:rPr>
                <w:rFonts w:ascii="Times New Roman" w:hAnsi="Times New Roman"/>
                <w:b/>
              </w:rPr>
              <w:t>Внешняя станция водоподготовки</w:t>
            </w:r>
          </w:p>
        </w:tc>
        <w:tc>
          <w:tcPr>
            <w:tcW w:w="2046" w:type="dxa"/>
            <w:vAlign w:val="center"/>
          </w:tcPr>
          <w:p w14:paraId="0DBC0624" w14:textId="33C7F78A" w:rsidR="00537AA9" w:rsidRPr="00263A69" w:rsidRDefault="00537AA9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C0173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1444390" w14:textId="5EBC1469" w:rsidR="00537AA9" w:rsidRPr="00135B8B" w:rsidRDefault="00537AA9" w:rsidP="005079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35B8B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</w:tr>
      <w:tr w:rsidR="004F2D27" w:rsidRPr="008E6615" w14:paraId="1FAB0266" w14:textId="77777777" w:rsidTr="0050799F">
        <w:trPr>
          <w:cantSplit/>
        </w:trPr>
        <w:tc>
          <w:tcPr>
            <w:tcW w:w="0" w:type="auto"/>
          </w:tcPr>
          <w:p w14:paraId="4E8F0EE5" w14:textId="03D5A782" w:rsidR="004F2D27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6742" w:type="dxa"/>
          </w:tcPr>
          <w:p w14:paraId="613B478C" w14:textId="1C6FEFE1" w:rsidR="004F2D27" w:rsidRPr="00EF026D" w:rsidRDefault="004F2D27" w:rsidP="004F2D27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Установка для оснащения лабораторий, применение в качестве источника высокочистой воды для химических, биохимических, молекулярно-диагностических исследований</w:t>
            </w:r>
          </w:p>
        </w:tc>
        <w:tc>
          <w:tcPr>
            <w:tcW w:w="2046" w:type="dxa"/>
            <w:vAlign w:val="center"/>
          </w:tcPr>
          <w:p w14:paraId="3A34B654" w14:textId="754EE13B" w:rsidR="004F2D27" w:rsidRPr="00452BB9" w:rsidRDefault="00452BB9" w:rsidP="00537AA9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134380A5" w14:textId="77777777" w:rsidR="004F2D27" w:rsidRDefault="004F2D27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562E7" w:rsidRPr="008E6615" w14:paraId="769CD8DA" w14:textId="77777777" w:rsidTr="0050799F">
        <w:trPr>
          <w:cantSplit/>
        </w:trPr>
        <w:tc>
          <w:tcPr>
            <w:tcW w:w="0" w:type="auto"/>
          </w:tcPr>
          <w:p w14:paraId="43D372EE" w14:textId="4EE28F51" w:rsidR="000562E7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6742" w:type="dxa"/>
          </w:tcPr>
          <w:p w14:paraId="21ECE78F" w14:textId="2E2DAC41" w:rsidR="000562E7" w:rsidRPr="002B68CF" w:rsidRDefault="000562E7" w:rsidP="004F2D27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 xml:space="preserve">Позволяет получить </w:t>
            </w:r>
            <w:r>
              <w:rPr>
                <w:rFonts w:ascii="Times New Roman" w:hAnsi="Times New Roman"/>
              </w:rPr>
              <w:t>высокочистую</w:t>
            </w:r>
            <w:r w:rsidRPr="002B68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деионизованную</w:t>
            </w:r>
            <w:r w:rsidRPr="002B68CF">
              <w:rPr>
                <w:rFonts w:ascii="Times New Roman" w:hAnsi="Times New Roman"/>
              </w:rPr>
              <w:t xml:space="preserve"> </w:t>
            </w:r>
            <w:r w:rsidRPr="00407480">
              <w:rPr>
                <w:rFonts w:ascii="Times New Roman" w:hAnsi="Times New Roman"/>
              </w:rPr>
              <w:t>воду непосредственно в месте использования</w:t>
            </w:r>
          </w:p>
        </w:tc>
        <w:tc>
          <w:tcPr>
            <w:tcW w:w="2046" w:type="dxa"/>
            <w:vAlign w:val="center"/>
          </w:tcPr>
          <w:p w14:paraId="187C1D49" w14:textId="77777777" w:rsidR="000562E7" w:rsidRPr="00452BB9" w:rsidRDefault="000562E7" w:rsidP="00537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14:paraId="6C7C462B" w14:textId="77777777" w:rsidR="000562E7" w:rsidRDefault="000562E7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E82" w:rsidRPr="008E6615" w14:paraId="79D553F6" w14:textId="77777777" w:rsidTr="0050799F">
        <w:trPr>
          <w:cantSplit/>
        </w:trPr>
        <w:tc>
          <w:tcPr>
            <w:tcW w:w="0" w:type="auto"/>
          </w:tcPr>
          <w:p w14:paraId="3EC35DEB" w14:textId="2834CE57" w:rsidR="00651E82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6742" w:type="dxa"/>
          </w:tcPr>
          <w:p w14:paraId="67F6E7FF" w14:textId="5C5D677B" w:rsidR="00651E82" w:rsidRDefault="00651E82" w:rsidP="004F2D27">
            <w:pPr>
              <w:spacing w:after="0" w:line="240" w:lineRule="auto"/>
              <w:rPr>
                <w:rFonts w:ascii="Times New Roman" w:hAnsi="Times New Roman"/>
              </w:rPr>
            </w:pPr>
            <w:r w:rsidRPr="002B68CF">
              <w:rPr>
                <w:rFonts w:ascii="Times New Roman" w:hAnsi="Times New Roman"/>
              </w:rPr>
              <w:t>Производство деионизованной воды</w:t>
            </w:r>
            <w:r>
              <w:rPr>
                <w:rFonts w:ascii="Times New Roman" w:hAnsi="Times New Roman"/>
              </w:rPr>
              <w:t xml:space="preserve"> осуществляется в </w:t>
            </w:r>
            <w:r w:rsidRPr="00407480">
              <w:rPr>
                <w:rFonts w:ascii="Times New Roman" w:hAnsi="Times New Roman"/>
              </w:rPr>
              <w:t>комбинированной мембранной установке</w:t>
            </w:r>
            <w:r w:rsidRPr="002B68CF">
              <w:rPr>
                <w:rFonts w:ascii="Times New Roman" w:hAnsi="Times New Roman"/>
              </w:rPr>
              <w:t xml:space="preserve"> на основе технологий сорбции, обратного осмоса и ионного обмена</w:t>
            </w:r>
          </w:p>
        </w:tc>
        <w:tc>
          <w:tcPr>
            <w:tcW w:w="2046" w:type="dxa"/>
            <w:vAlign w:val="center"/>
          </w:tcPr>
          <w:p w14:paraId="062F037F" w14:textId="2AEE6189" w:rsidR="00651E82" w:rsidRPr="00452BB9" w:rsidRDefault="00651E82" w:rsidP="00537AA9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54A5DB27" w14:textId="77777777" w:rsidR="00651E82" w:rsidRDefault="00651E82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E82" w:rsidRPr="008E6615" w14:paraId="4A51D4D7" w14:textId="77777777" w:rsidTr="0050799F">
        <w:trPr>
          <w:cantSplit/>
        </w:trPr>
        <w:tc>
          <w:tcPr>
            <w:tcW w:w="0" w:type="auto"/>
          </w:tcPr>
          <w:p w14:paraId="39C46FA4" w14:textId="7C221737" w:rsidR="00651E82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3.4</w:t>
            </w:r>
          </w:p>
        </w:tc>
        <w:tc>
          <w:tcPr>
            <w:tcW w:w="6742" w:type="dxa"/>
          </w:tcPr>
          <w:p w14:paraId="3FFBB447" w14:textId="4BF0E920" w:rsidR="00651E82" w:rsidRDefault="00651E82" w:rsidP="004F2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мембранных элементов </w:t>
            </w:r>
          </w:p>
        </w:tc>
        <w:tc>
          <w:tcPr>
            <w:tcW w:w="2046" w:type="dxa"/>
            <w:vAlign w:val="center"/>
          </w:tcPr>
          <w:p w14:paraId="363FEF7F" w14:textId="49C64C7A" w:rsidR="00651E82" w:rsidRPr="00452BB9" w:rsidRDefault="00651E82" w:rsidP="00537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менее 4</w:t>
            </w:r>
          </w:p>
        </w:tc>
        <w:tc>
          <w:tcPr>
            <w:tcW w:w="902" w:type="dxa"/>
          </w:tcPr>
          <w:p w14:paraId="4DD39D99" w14:textId="77777777" w:rsidR="00651E82" w:rsidRDefault="00651E82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E82" w:rsidRPr="008E6615" w14:paraId="6ED0A422" w14:textId="77777777" w:rsidTr="0050799F">
        <w:trPr>
          <w:cantSplit/>
        </w:trPr>
        <w:tc>
          <w:tcPr>
            <w:tcW w:w="0" w:type="auto"/>
          </w:tcPr>
          <w:p w14:paraId="0BAFA7FE" w14:textId="5CADAF56" w:rsidR="00651E82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3.5</w:t>
            </w:r>
          </w:p>
        </w:tc>
        <w:tc>
          <w:tcPr>
            <w:tcW w:w="6742" w:type="dxa"/>
          </w:tcPr>
          <w:p w14:paraId="6CCC800E" w14:textId="2A50F9B8" w:rsidR="00651E82" w:rsidRDefault="00651E82" w:rsidP="004F2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фильтрата</w:t>
            </w:r>
          </w:p>
        </w:tc>
        <w:tc>
          <w:tcPr>
            <w:tcW w:w="2046" w:type="dxa"/>
            <w:vAlign w:val="center"/>
          </w:tcPr>
          <w:p w14:paraId="7C598F8B" w14:textId="6DE6779E" w:rsidR="00651E82" w:rsidRPr="00452BB9" w:rsidRDefault="00651E82" w:rsidP="00537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EF026D">
              <w:rPr>
                <w:rFonts w:ascii="Times New Roman" w:hAnsi="Times New Roman"/>
              </w:rPr>
              <w:t>1 мкСм/см</w:t>
            </w:r>
          </w:p>
        </w:tc>
        <w:tc>
          <w:tcPr>
            <w:tcW w:w="902" w:type="dxa"/>
          </w:tcPr>
          <w:p w14:paraId="12E4CE72" w14:textId="77777777" w:rsidR="00651E82" w:rsidRDefault="00651E82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2D27" w:rsidRPr="008E6615" w14:paraId="6D54850B" w14:textId="77777777" w:rsidTr="0050799F">
        <w:trPr>
          <w:cantSplit/>
        </w:trPr>
        <w:tc>
          <w:tcPr>
            <w:tcW w:w="0" w:type="auto"/>
          </w:tcPr>
          <w:p w14:paraId="1EF09662" w14:textId="6CC9D2BE" w:rsidR="004F2D27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3.6.1</w:t>
            </w:r>
          </w:p>
        </w:tc>
        <w:tc>
          <w:tcPr>
            <w:tcW w:w="6742" w:type="dxa"/>
          </w:tcPr>
          <w:p w14:paraId="0EC5E294" w14:textId="2DAD626A" w:rsidR="004F2D27" w:rsidRPr="00EF026D" w:rsidRDefault="004F2D27" w:rsidP="004F2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Исходная вода: водопроводная</w:t>
            </w:r>
          </w:p>
        </w:tc>
        <w:tc>
          <w:tcPr>
            <w:tcW w:w="2046" w:type="dxa"/>
            <w:vAlign w:val="center"/>
          </w:tcPr>
          <w:p w14:paraId="58920B5A" w14:textId="59C1626E" w:rsidR="004F2D27" w:rsidRPr="00452BB9" w:rsidRDefault="00452BB9" w:rsidP="00537AA9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75CA4F63" w14:textId="77777777" w:rsidR="004F2D27" w:rsidRDefault="004F2D27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2D27" w:rsidRPr="008E6615" w14:paraId="14EF4940" w14:textId="77777777" w:rsidTr="0050799F">
        <w:trPr>
          <w:cantSplit/>
        </w:trPr>
        <w:tc>
          <w:tcPr>
            <w:tcW w:w="0" w:type="auto"/>
          </w:tcPr>
          <w:p w14:paraId="7C75BB96" w14:textId="2C6A7353" w:rsidR="004F2D27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3.6.2</w:t>
            </w:r>
          </w:p>
        </w:tc>
        <w:tc>
          <w:tcPr>
            <w:tcW w:w="6742" w:type="dxa"/>
          </w:tcPr>
          <w:p w14:paraId="0E1397E9" w14:textId="77777777" w:rsidR="004F2D27" w:rsidRDefault="004F2D27" w:rsidP="004F2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исходной воды:</w:t>
            </w:r>
          </w:p>
          <w:p w14:paraId="1F0F0947" w14:textId="75B97A16" w:rsidR="004F2D27" w:rsidRDefault="004F2D27" w:rsidP="004F2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температура в диапазоне не </w:t>
            </w:r>
            <w:r w:rsidR="00452BB9">
              <w:rPr>
                <w:rFonts w:ascii="Times New Roman" w:hAnsi="Times New Roman"/>
              </w:rPr>
              <w:t>бол</w:t>
            </w:r>
            <w:r>
              <w:rPr>
                <w:rFonts w:ascii="Times New Roman" w:hAnsi="Times New Roman"/>
              </w:rPr>
              <w:t>ее +5 - +38</w:t>
            </w:r>
            <w:r w:rsidR="00452BB9">
              <w:rPr>
                <w:rFonts w:ascii="Times New Roman" w:hAnsi="Times New Roman"/>
              </w:rPr>
              <w:t xml:space="preserve"> </w:t>
            </w:r>
            <w:r w:rsidR="00452BB9" w:rsidRPr="00452BB9">
              <w:rPr>
                <w:rFonts w:ascii="Times New Roman" w:hAnsi="Times New Roman"/>
              </w:rPr>
              <w:t>0</w:t>
            </w:r>
            <w:r w:rsidR="00452BB9" w:rsidRPr="00EF026D">
              <w:rPr>
                <w:rFonts w:ascii="Times New Roman" w:hAnsi="Times New Roman"/>
              </w:rPr>
              <w:t>C</w:t>
            </w:r>
            <w:r w:rsidR="00452BB9">
              <w:rPr>
                <w:rFonts w:ascii="Times New Roman" w:hAnsi="Times New Roman"/>
              </w:rPr>
              <w:t>;</w:t>
            </w:r>
          </w:p>
          <w:p w14:paraId="4BAA76BB" w14:textId="62F50BD0" w:rsidR="00452BB9" w:rsidRPr="00EF026D" w:rsidRDefault="00452BB9" w:rsidP="004F2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давление, не более 6,9 бар</w:t>
            </w:r>
          </w:p>
        </w:tc>
        <w:tc>
          <w:tcPr>
            <w:tcW w:w="2046" w:type="dxa"/>
            <w:vAlign w:val="center"/>
          </w:tcPr>
          <w:p w14:paraId="6599CCE8" w14:textId="3D8EBDDF" w:rsidR="004F2D27" w:rsidRPr="00452BB9" w:rsidRDefault="00452BB9" w:rsidP="00537AA9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5856CC7A" w14:textId="77777777" w:rsidR="004F2D27" w:rsidRDefault="004F2D27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2D27" w:rsidRPr="008E6615" w14:paraId="5968053F" w14:textId="77777777" w:rsidTr="0050799F">
        <w:trPr>
          <w:cantSplit/>
        </w:trPr>
        <w:tc>
          <w:tcPr>
            <w:tcW w:w="0" w:type="auto"/>
          </w:tcPr>
          <w:p w14:paraId="08C24B5C" w14:textId="0076BDD8" w:rsidR="004F2D27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3.7.1</w:t>
            </w:r>
          </w:p>
        </w:tc>
        <w:tc>
          <w:tcPr>
            <w:tcW w:w="6742" w:type="dxa"/>
          </w:tcPr>
          <w:p w14:paraId="20D1B54E" w14:textId="636D7AC1" w:rsidR="004F2D27" w:rsidRPr="00EF026D" w:rsidRDefault="004F2D27" w:rsidP="004F2D27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 xml:space="preserve">Тип получаемой воды: </w:t>
            </w:r>
            <w:r w:rsidR="00651E82">
              <w:rPr>
                <w:rFonts w:ascii="Times New Roman" w:hAnsi="Times New Roman"/>
              </w:rPr>
              <w:t>в</w:t>
            </w:r>
            <w:r w:rsidRPr="00452BB9">
              <w:rPr>
                <w:rFonts w:ascii="Times New Roman" w:hAnsi="Times New Roman"/>
              </w:rPr>
              <w:t>ода качества бидистиллята для лабораторного анализа степени чистоты 2 по ГОСТ 52501-2005, вода 2 типа по ASTM, CLSI, ISO 3696, CAP</w:t>
            </w:r>
          </w:p>
        </w:tc>
        <w:tc>
          <w:tcPr>
            <w:tcW w:w="2046" w:type="dxa"/>
            <w:vAlign w:val="center"/>
          </w:tcPr>
          <w:p w14:paraId="2825439C" w14:textId="7C49E2A7" w:rsidR="004F2D27" w:rsidRPr="00452BB9" w:rsidRDefault="00452BB9" w:rsidP="00537AA9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389F7C15" w14:textId="77777777" w:rsidR="004F2D27" w:rsidRDefault="004F2D27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52BB9" w:rsidRPr="008E6615" w14:paraId="3EC8FDB8" w14:textId="77777777" w:rsidTr="0050799F">
        <w:trPr>
          <w:cantSplit/>
        </w:trPr>
        <w:tc>
          <w:tcPr>
            <w:tcW w:w="0" w:type="auto"/>
          </w:tcPr>
          <w:p w14:paraId="3D906877" w14:textId="278D0C4B" w:rsidR="00452BB9" w:rsidRDefault="00407480" w:rsidP="00452B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3.7.2</w:t>
            </w:r>
          </w:p>
        </w:tc>
        <w:tc>
          <w:tcPr>
            <w:tcW w:w="6742" w:type="dxa"/>
            <w:vAlign w:val="center"/>
          </w:tcPr>
          <w:p w14:paraId="680470B3" w14:textId="149FBD22" w:rsidR="00452BB9" w:rsidRPr="00452BB9" w:rsidRDefault="00452BB9" w:rsidP="00452BB9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Удельная электропроводность получаемой воды в диапазоне</w:t>
            </w:r>
          </w:p>
        </w:tc>
        <w:tc>
          <w:tcPr>
            <w:tcW w:w="2046" w:type="dxa"/>
            <w:vAlign w:val="center"/>
          </w:tcPr>
          <w:p w14:paraId="09C8FFF2" w14:textId="77777777" w:rsidR="00452BB9" w:rsidRDefault="00452BB9" w:rsidP="00452B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0D646A35" w14:textId="680B04EE" w:rsidR="00452BB9" w:rsidRPr="00452BB9" w:rsidRDefault="00452BB9" w:rsidP="00452B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 – 0,</w:t>
            </w:r>
            <w:r w:rsidRPr="00EF026D">
              <w:rPr>
                <w:rFonts w:ascii="Times New Roman" w:hAnsi="Times New Roman"/>
              </w:rPr>
              <w:t>1 мкСм/см</w:t>
            </w:r>
          </w:p>
        </w:tc>
        <w:tc>
          <w:tcPr>
            <w:tcW w:w="902" w:type="dxa"/>
          </w:tcPr>
          <w:p w14:paraId="604B2B4C" w14:textId="77777777" w:rsidR="00452BB9" w:rsidRDefault="00452BB9" w:rsidP="00452B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68CF" w:rsidRPr="008E6615" w14:paraId="0CDA949B" w14:textId="77777777" w:rsidTr="0050799F">
        <w:trPr>
          <w:cantSplit/>
        </w:trPr>
        <w:tc>
          <w:tcPr>
            <w:tcW w:w="0" w:type="auto"/>
          </w:tcPr>
          <w:p w14:paraId="036C8051" w14:textId="2BB825FE" w:rsidR="002B68CF" w:rsidRDefault="00407480" w:rsidP="002B68C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3.8</w:t>
            </w:r>
          </w:p>
        </w:tc>
        <w:tc>
          <w:tcPr>
            <w:tcW w:w="6742" w:type="dxa"/>
            <w:vAlign w:val="center"/>
          </w:tcPr>
          <w:p w14:paraId="74834A89" w14:textId="07C5F8F6" w:rsidR="002B68CF" w:rsidRDefault="002B68CF" w:rsidP="002B68CF">
            <w:pPr>
              <w:spacing w:after="0" w:line="240" w:lineRule="auto"/>
            </w:pPr>
            <w:r w:rsidRPr="002B68CF">
              <w:rPr>
                <w:rFonts w:ascii="Times New Roman" w:hAnsi="Times New Roman"/>
              </w:rPr>
              <w:t>Производительность особ</w:t>
            </w:r>
            <w:r>
              <w:rPr>
                <w:rFonts w:ascii="Times New Roman" w:hAnsi="Times New Roman"/>
              </w:rPr>
              <w:t>о чистой деионизированной воды</w:t>
            </w:r>
          </w:p>
        </w:tc>
        <w:tc>
          <w:tcPr>
            <w:tcW w:w="2046" w:type="dxa"/>
            <w:vAlign w:val="center"/>
          </w:tcPr>
          <w:p w14:paraId="6BCF62ED" w14:textId="0FE14474" w:rsidR="002B68CF" w:rsidRPr="00452BB9" w:rsidRDefault="002B68CF" w:rsidP="002B68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24 л</w:t>
            </w:r>
            <w:r w:rsidRPr="00EF026D">
              <w:rPr>
                <w:rFonts w:ascii="Times New Roman" w:hAnsi="Times New Roman"/>
              </w:rPr>
              <w:t>/час</w:t>
            </w:r>
          </w:p>
        </w:tc>
        <w:tc>
          <w:tcPr>
            <w:tcW w:w="902" w:type="dxa"/>
          </w:tcPr>
          <w:p w14:paraId="0E13135D" w14:textId="77777777" w:rsidR="002B68CF" w:rsidRDefault="002B68CF" w:rsidP="002B68C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52BB9" w:rsidRPr="008E6615" w14:paraId="0F8F2C20" w14:textId="77777777" w:rsidTr="0050799F">
        <w:trPr>
          <w:cantSplit/>
        </w:trPr>
        <w:tc>
          <w:tcPr>
            <w:tcW w:w="0" w:type="auto"/>
          </w:tcPr>
          <w:p w14:paraId="4FADFA45" w14:textId="7DAC4117" w:rsidR="00452BB9" w:rsidRDefault="00407480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3.9.1</w:t>
            </w:r>
          </w:p>
        </w:tc>
        <w:tc>
          <w:tcPr>
            <w:tcW w:w="6742" w:type="dxa"/>
          </w:tcPr>
          <w:p w14:paraId="2D263708" w14:textId="4FDDEBAC" w:rsidR="00452BB9" w:rsidRPr="00407480" w:rsidRDefault="00452BB9" w:rsidP="00452BB9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Установка конструктивно разделена на две функциональные части, которые размещаются в отдельных модулях</w:t>
            </w:r>
          </w:p>
          <w:p w14:paraId="0FA6FB6E" w14:textId="760C5962" w:rsidR="002B68CF" w:rsidRPr="00407480" w:rsidRDefault="002B68CF" w:rsidP="00452BB9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- основная установка;</w:t>
            </w:r>
          </w:p>
          <w:p w14:paraId="6066F7D0" w14:textId="43E638B1" w:rsidR="00452BB9" w:rsidRPr="00452BB9" w:rsidRDefault="00452BB9" w:rsidP="002B68CF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 xml:space="preserve">- </w:t>
            </w:r>
            <w:r w:rsidR="002B68CF" w:rsidRPr="00407480">
              <w:rPr>
                <w:rFonts w:ascii="Times New Roman" w:hAnsi="Times New Roman"/>
              </w:rPr>
              <w:t>с</w:t>
            </w:r>
            <w:r w:rsidRPr="00407480">
              <w:rPr>
                <w:rFonts w:ascii="Times New Roman" w:hAnsi="Times New Roman"/>
              </w:rPr>
              <w:t xml:space="preserve">истема предварительной очистки </w:t>
            </w:r>
          </w:p>
        </w:tc>
        <w:tc>
          <w:tcPr>
            <w:tcW w:w="2046" w:type="dxa"/>
            <w:vAlign w:val="center"/>
          </w:tcPr>
          <w:p w14:paraId="693DE317" w14:textId="273BC4F4" w:rsidR="00452BB9" w:rsidRPr="00452BB9" w:rsidRDefault="002B68CF" w:rsidP="00537AA9">
            <w:pPr>
              <w:spacing w:after="0" w:line="240" w:lineRule="auto"/>
              <w:rPr>
                <w:rFonts w:ascii="Times New Roman" w:hAnsi="Times New Roman"/>
              </w:rPr>
            </w:pPr>
            <w:r w:rsidRPr="00452BB9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063DE537" w14:textId="77777777" w:rsidR="00452BB9" w:rsidRDefault="00452BB9" w:rsidP="00537A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24D8DD73" w14:textId="77777777" w:rsidTr="0050799F">
        <w:trPr>
          <w:cantSplit/>
        </w:trPr>
        <w:tc>
          <w:tcPr>
            <w:tcW w:w="0" w:type="auto"/>
          </w:tcPr>
          <w:p w14:paraId="16853130" w14:textId="340FAFB9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3.9.2</w:t>
            </w:r>
          </w:p>
        </w:tc>
        <w:tc>
          <w:tcPr>
            <w:tcW w:w="6742" w:type="dxa"/>
          </w:tcPr>
          <w:p w14:paraId="0EBCA926" w14:textId="20766DD0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Габаритные размеры основного модуля установки </w:t>
            </w:r>
          </w:p>
        </w:tc>
        <w:tc>
          <w:tcPr>
            <w:tcW w:w="2046" w:type="dxa"/>
            <w:vAlign w:val="center"/>
          </w:tcPr>
          <w:p w14:paraId="76B1DECF" w14:textId="5C8D0734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710х430х320 мм</w:t>
            </w:r>
          </w:p>
        </w:tc>
        <w:tc>
          <w:tcPr>
            <w:tcW w:w="902" w:type="dxa"/>
          </w:tcPr>
          <w:p w14:paraId="20BD9A65" w14:textId="77777777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632B91C9" w14:textId="77777777" w:rsidTr="0050799F">
        <w:trPr>
          <w:cantSplit/>
        </w:trPr>
        <w:tc>
          <w:tcPr>
            <w:tcW w:w="0" w:type="auto"/>
          </w:tcPr>
          <w:p w14:paraId="06899667" w14:textId="5F5389D2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3.9.3</w:t>
            </w:r>
          </w:p>
        </w:tc>
        <w:tc>
          <w:tcPr>
            <w:tcW w:w="6742" w:type="dxa"/>
          </w:tcPr>
          <w:p w14:paraId="675B9E92" w14:textId="3E688907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Габаритные размеры </w:t>
            </w:r>
            <w:r w:rsidRPr="00407480">
              <w:rPr>
                <w:rFonts w:ascii="Times New Roman" w:hAnsi="Times New Roman"/>
              </w:rPr>
              <w:t>системы предварительной очистки</w:t>
            </w:r>
          </w:p>
        </w:tc>
        <w:tc>
          <w:tcPr>
            <w:tcW w:w="2046" w:type="dxa"/>
            <w:vAlign w:val="center"/>
          </w:tcPr>
          <w:p w14:paraId="40DF26DF" w14:textId="38383C90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480х225х110 мм</w:t>
            </w:r>
          </w:p>
        </w:tc>
        <w:tc>
          <w:tcPr>
            <w:tcW w:w="902" w:type="dxa"/>
          </w:tcPr>
          <w:p w14:paraId="4BE31F10" w14:textId="77777777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7AB2478A" w14:textId="77777777" w:rsidTr="0050799F">
        <w:trPr>
          <w:cantSplit/>
        </w:trPr>
        <w:tc>
          <w:tcPr>
            <w:tcW w:w="0" w:type="auto"/>
          </w:tcPr>
          <w:p w14:paraId="5B589492" w14:textId="5A7C2727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3.9.4</w:t>
            </w:r>
          </w:p>
        </w:tc>
        <w:tc>
          <w:tcPr>
            <w:tcW w:w="6742" w:type="dxa"/>
          </w:tcPr>
          <w:p w14:paraId="70489A26" w14:textId="6E011958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 </w:t>
            </w:r>
            <w:r w:rsidRPr="00651E82">
              <w:rPr>
                <w:rFonts w:ascii="Times New Roman" w:hAnsi="Times New Roman"/>
              </w:rPr>
              <w:t>основной установки</w:t>
            </w:r>
            <w:r>
              <w:rPr>
                <w:rFonts w:ascii="Times New Roman" w:hAnsi="Times New Roman"/>
              </w:rPr>
              <w:t xml:space="preserve"> в сухом виде</w:t>
            </w:r>
          </w:p>
        </w:tc>
        <w:tc>
          <w:tcPr>
            <w:tcW w:w="2046" w:type="dxa"/>
            <w:vAlign w:val="center"/>
          </w:tcPr>
          <w:p w14:paraId="2C4EA056" w14:textId="018A84CF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 кг</w:t>
            </w:r>
          </w:p>
        </w:tc>
        <w:tc>
          <w:tcPr>
            <w:tcW w:w="902" w:type="dxa"/>
          </w:tcPr>
          <w:p w14:paraId="5F69D8E2" w14:textId="77777777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4B0B9083" w14:textId="77777777" w:rsidTr="0050799F">
        <w:trPr>
          <w:cantSplit/>
        </w:trPr>
        <w:tc>
          <w:tcPr>
            <w:tcW w:w="0" w:type="auto"/>
          </w:tcPr>
          <w:p w14:paraId="06E02BF3" w14:textId="3E20E522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3.9.5</w:t>
            </w:r>
          </w:p>
        </w:tc>
        <w:tc>
          <w:tcPr>
            <w:tcW w:w="6742" w:type="dxa"/>
          </w:tcPr>
          <w:p w14:paraId="6102B5C8" w14:textId="44A404D1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 </w:t>
            </w:r>
            <w:r w:rsidRPr="00651E8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истемы </w:t>
            </w:r>
            <w:r w:rsidRPr="00651E82">
              <w:rPr>
                <w:rFonts w:ascii="Times New Roman" w:hAnsi="Times New Roman"/>
              </w:rPr>
              <w:t xml:space="preserve">предварительной очистки </w:t>
            </w:r>
            <w:r>
              <w:rPr>
                <w:rFonts w:ascii="Times New Roman" w:hAnsi="Times New Roman"/>
              </w:rPr>
              <w:t>в сухом виде</w:t>
            </w:r>
          </w:p>
        </w:tc>
        <w:tc>
          <w:tcPr>
            <w:tcW w:w="2046" w:type="dxa"/>
            <w:vAlign w:val="center"/>
          </w:tcPr>
          <w:p w14:paraId="4004B5D0" w14:textId="33073DA1" w:rsidR="00407480" w:rsidRPr="00452BB9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3,6 кг</w:t>
            </w:r>
          </w:p>
        </w:tc>
        <w:tc>
          <w:tcPr>
            <w:tcW w:w="902" w:type="dxa"/>
          </w:tcPr>
          <w:p w14:paraId="0FBFC595" w14:textId="77777777" w:rsidR="00407480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6E372CEC" w14:textId="77777777" w:rsidTr="0050799F">
        <w:trPr>
          <w:cantSplit/>
        </w:trPr>
        <w:tc>
          <w:tcPr>
            <w:tcW w:w="0" w:type="auto"/>
          </w:tcPr>
          <w:p w14:paraId="5BB5E044" w14:textId="3FBCA57E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3.10.1</w:t>
            </w:r>
          </w:p>
        </w:tc>
        <w:tc>
          <w:tcPr>
            <w:tcW w:w="6742" w:type="dxa"/>
            <w:vAlign w:val="center"/>
          </w:tcPr>
          <w:p w14:paraId="6B696C57" w14:textId="7B00D06D" w:rsidR="00407480" w:rsidRPr="00651E82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Оборудование контроля качества воды в составе станции водоподготовки</w:t>
            </w:r>
          </w:p>
        </w:tc>
        <w:tc>
          <w:tcPr>
            <w:tcW w:w="2046" w:type="dxa"/>
            <w:vAlign w:val="center"/>
          </w:tcPr>
          <w:p w14:paraId="466E2510" w14:textId="6948EC77" w:rsidR="00407480" w:rsidRPr="00651E82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0A90C08A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3C3FC010" w14:textId="77777777" w:rsidTr="0050799F">
        <w:trPr>
          <w:cantSplit/>
        </w:trPr>
        <w:tc>
          <w:tcPr>
            <w:tcW w:w="0" w:type="auto"/>
          </w:tcPr>
          <w:p w14:paraId="0F77620C" w14:textId="40B30AA1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3.10.2</w:t>
            </w:r>
          </w:p>
        </w:tc>
        <w:tc>
          <w:tcPr>
            <w:tcW w:w="6742" w:type="dxa"/>
            <w:vAlign w:val="center"/>
          </w:tcPr>
          <w:p w14:paraId="71F92107" w14:textId="2C86AEF1" w:rsidR="00407480" w:rsidRPr="00651E82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Постоянный контроль качества кондуктометрическим методом</w:t>
            </w:r>
          </w:p>
        </w:tc>
        <w:tc>
          <w:tcPr>
            <w:tcW w:w="2046" w:type="dxa"/>
            <w:vAlign w:val="center"/>
          </w:tcPr>
          <w:p w14:paraId="7D74EBFF" w14:textId="15BF0B28" w:rsidR="00407480" w:rsidRPr="00651E82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098E898E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5AAABE5A" w14:textId="77777777" w:rsidTr="0050799F">
        <w:trPr>
          <w:cantSplit/>
        </w:trPr>
        <w:tc>
          <w:tcPr>
            <w:tcW w:w="0" w:type="auto"/>
          </w:tcPr>
          <w:p w14:paraId="60ACFBD5" w14:textId="3BEE13C5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3.10.3</w:t>
            </w:r>
          </w:p>
        </w:tc>
        <w:tc>
          <w:tcPr>
            <w:tcW w:w="6742" w:type="dxa"/>
            <w:vAlign w:val="center"/>
          </w:tcPr>
          <w:p w14:paraId="674610EA" w14:textId="5BCA8C42" w:rsidR="00407480" w:rsidRPr="00651E82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Информация о превышении порога электропроводности воды выводится на дисплей</w:t>
            </w:r>
          </w:p>
        </w:tc>
        <w:tc>
          <w:tcPr>
            <w:tcW w:w="2046" w:type="dxa"/>
            <w:vAlign w:val="center"/>
          </w:tcPr>
          <w:p w14:paraId="0603C87D" w14:textId="4A2FDDD0" w:rsidR="00407480" w:rsidRPr="00651E82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5A2F10F7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16740683" w14:textId="77777777" w:rsidTr="0050799F">
        <w:trPr>
          <w:cantSplit/>
        </w:trPr>
        <w:tc>
          <w:tcPr>
            <w:tcW w:w="0" w:type="auto"/>
          </w:tcPr>
          <w:p w14:paraId="103D9890" w14:textId="21DA8E84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3.11</w:t>
            </w:r>
          </w:p>
        </w:tc>
        <w:tc>
          <w:tcPr>
            <w:tcW w:w="6742" w:type="dxa"/>
          </w:tcPr>
          <w:p w14:paraId="26128436" w14:textId="29EEEC41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Система хранения (СХ) деионизованной воды с объемом накопительной емкости</w:t>
            </w:r>
          </w:p>
        </w:tc>
        <w:tc>
          <w:tcPr>
            <w:tcW w:w="2046" w:type="dxa"/>
          </w:tcPr>
          <w:p w14:paraId="2F66D26D" w14:textId="7CA98CF2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75 л</w:t>
            </w:r>
          </w:p>
        </w:tc>
        <w:tc>
          <w:tcPr>
            <w:tcW w:w="902" w:type="dxa"/>
          </w:tcPr>
          <w:p w14:paraId="16A36C07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50ACFD44" w14:textId="77777777" w:rsidTr="0050799F">
        <w:trPr>
          <w:cantSplit/>
        </w:trPr>
        <w:tc>
          <w:tcPr>
            <w:tcW w:w="0" w:type="auto"/>
          </w:tcPr>
          <w:p w14:paraId="70888851" w14:textId="38DF4CB6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3.12</w:t>
            </w:r>
          </w:p>
        </w:tc>
        <w:tc>
          <w:tcPr>
            <w:tcW w:w="6742" w:type="dxa"/>
            <w:vAlign w:val="center"/>
          </w:tcPr>
          <w:p w14:paraId="40E28A0E" w14:textId="012C8F72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Полностью автоматизированная работа установки</w:t>
            </w:r>
          </w:p>
        </w:tc>
        <w:tc>
          <w:tcPr>
            <w:tcW w:w="2046" w:type="dxa"/>
            <w:vAlign w:val="center"/>
          </w:tcPr>
          <w:p w14:paraId="4DD71406" w14:textId="6278AE68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4F281B52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321B3A62" w14:textId="77777777" w:rsidTr="0050799F">
        <w:trPr>
          <w:cantSplit/>
        </w:trPr>
        <w:tc>
          <w:tcPr>
            <w:tcW w:w="0" w:type="auto"/>
          </w:tcPr>
          <w:p w14:paraId="34CB2974" w14:textId="2A3BEEEF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3.13</w:t>
            </w:r>
          </w:p>
        </w:tc>
        <w:tc>
          <w:tcPr>
            <w:tcW w:w="6742" w:type="dxa"/>
            <w:vAlign w:val="center"/>
          </w:tcPr>
          <w:p w14:paraId="71020421" w14:textId="34989A7F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Автоматическое отключение установки и переход в режим ожидания при заполнении СХ, автоматический переход в рабочий режим при отборе воды из СХ</w:t>
            </w:r>
          </w:p>
        </w:tc>
        <w:tc>
          <w:tcPr>
            <w:tcW w:w="2046" w:type="dxa"/>
            <w:vAlign w:val="center"/>
          </w:tcPr>
          <w:p w14:paraId="756560A5" w14:textId="0F2F5854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4D39811E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4020ABCD" w14:textId="77777777" w:rsidTr="0050799F">
        <w:trPr>
          <w:cantSplit/>
        </w:trPr>
        <w:tc>
          <w:tcPr>
            <w:tcW w:w="0" w:type="auto"/>
          </w:tcPr>
          <w:p w14:paraId="5A73ECF6" w14:textId="164DD132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3.14</w:t>
            </w:r>
          </w:p>
        </w:tc>
        <w:tc>
          <w:tcPr>
            <w:tcW w:w="6742" w:type="dxa"/>
            <w:vAlign w:val="center"/>
          </w:tcPr>
          <w:p w14:paraId="2C5687F6" w14:textId="39954C76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Цветовое кодирование потоков воды внутри установки</w:t>
            </w:r>
          </w:p>
        </w:tc>
        <w:tc>
          <w:tcPr>
            <w:tcW w:w="2046" w:type="dxa"/>
            <w:vAlign w:val="center"/>
          </w:tcPr>
          <w:p w14:paraId="0EAAC61B" w14:textId="1CBD25FE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487EB633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6DCAE750" w14:textId="77777777" w:rsidTr="0050799F">
        <w:trPr>
          <w:cantSplit/>
        </w:trPr>
        <w:tc>
          <w:tcPr>
            <w:tcW w:w="0" w:type="auto"/>
          </w:tcPr>
          <w:p w14:paraId="36D42A4A" w14:textId="30867849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3.15</w:t>
            </w:r>
          </w:p>
        </w:tc>
        <w:tc>
          <w:tcPr>
            <w:tcW w:w="6742" w:type="dxa"/>
            <w:vAlign w:val="center"/>
          </w:tcPr>
          <w:p w14:paraId="04673AE5" w14:textId="3D193DF5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Простое подключение к водопроводу и канализации, соединение блоков между собой осуществляется быстроразъемными фитингами</w:t>
            </w:r>
          </w:p>
        </w:tc>
        <w:tc>
          <w:tcPr>
            <w:tcW w:w="2046" w:type="dxa"/>
            <w:vAlign w:val="center"/>
          </w:tcPr>
          <w:p w14:paraId="074B06C9" w14:textId="77777777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14:paraId="64500B35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440CA481" w14:textId="77777777" w:rsidTr="0050799F">
        <w:trPr>
          <w:cantSplit/>
        </w:trPr>
        <w:tc>
          <w:tcPr>
            <w:tcW w:w="0" w:type="auto"/>
          </w:tcPr>
          <w:p w14:paraId="597A5094" w14:textId="128196C6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3.16</w:t>
            </w:r>
          </w:p>
        </w:tc>
        <w:tc>
          <w:tcPr>
            <w:tcW w:w="6742" w:type="dxa"/>
          </w:tcPr>
          <w:p w14:paraId="44722D55" w14:textId="1909CE95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электрического питания от сети переменного тока</w:t>
            </w:r>
          </w:p>
        </w:tc>
        <w:tc>
          <w:tcPr>
            <w:tcW w:w="2046" w:type="dxa"/>
          </w:tcPr>
          <w:p w14:paraId="6B420179" w14:textId="14B0F9DB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14:paraId="5E3F78DD" w14:textId="5A948764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4805202D" w14:textId="77777777" w:rsidTr="0050799F">
        <w:trPr>
          <w:cantSplit/>
        </w:trPr>
        <w:tc>
          <w:tcPr>
            <w:tcW w:w="0" w:type="auto"/>
          </w:tcPr>
          <w:p w14:paraId="1E6D2496" w14:textId="742C1B33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3.16.1</w:t>
            </w:r>
          </w:p>
        </w:tc>
        <w:tc>
          <w:tcPr>
            <w:tcW w:w="6742" w:type="dxa"/>
          </w:tcPr>
          <w:p w14:paraId="5C214005" w14:textId="41FF21E5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Напряжение</w:t>
            </w:r>
          </w:p>
        </w:tc>
        <w:tc>
          <w:tcPr>
            <w:tcW w:w="2046" w:type="dxa"/>
          </w:tcPr>
          <w:p w14:paraId="02A1DC22" w14:textId="73C430B8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220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EF026D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674280">
              <w:rPr>
                <w:rFonts w:ascii="Times New Roman" w:hAnsi="Times New Roman"/>
                <w:color w:val="000000" w:themeColor="text1"/>
              </w:rPr>
              <w:t>0 В</w:t>
            </w:r>
          </w:p>
        </w:tc>
        <w:tc>
          <w:tcPr>
            <w:tcW w:w="902" w:type="dxa"/>
          </w:tcPr>
          <w:p w14:paraId="1686AF70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2B3D6F64" w14:textId="77777777" w:rsidTr="0050799F">
        <w:trPr>
          <w:cantSplit/>
        </w:trPr>
        <w:tc>
          <w:tcPr>
            <w:tcW w:w="0" w:type="auto"/>
          </w:tcPr>
          <w:p w14:paraId="48C56150" w14:textId="1C3788E3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3.16.2</w:t>
            </w:r>
          </w:p>
        </w:tc>
        <w:tc>
          <w:tcPr>
            <w:tcW w:w="6742" w:type="dxa"/>
          </w:tcPr>
          <w:p w14:paraId="57330B22" w14:textId="488DFD93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Частота</w:t>
            </w:r>
          </w:p>
        </w:tc>
        <w:tc>
          <w:tcPr>
            <w:tcW w:w="2046" w:type="dxa"/>
          </w:tcPr>
          <w:p w14:paraId="5C3F05B8" w14:textId="0A45DEA0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74280">
              <w:rPr>
                <w:rFonts w:ascii="Times New Roman" w:hAnsi="Times New Roman"/>
                <w:color w:val="000000" w:themeColor="text1"/>
              </w:rPr>
              <w:t>50/60 Гц</w:t>
            </w:r>
          </w:p>
        </w:tc>
        <w:tc>
          <w:tcPr>
            <w:tcW w:w="902" w:type="dxa"/>
          </w:tcPr>
          <w:p w14:paraId="78CB5309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12858CB3" w14:textId="77777777" w:rsidTr="0050799F">
        <w:trPr>
          <w:cantSplit/>
        </w:trPr>
        <w:tc>
          <w:tcPr>
            <w:tcW w:w="0" w:type="auto"/>
          </w:tcPr>
          <w:p w14:paraId="3FC2CEDD" w14:textId="14E4A64E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3.16.3</w:t>
            </w:r>
          </w:p>
        </w:tc>
        <w:tc>
          <w:tcPr>
            <w:tcW w:w="6742" w:type="dxa"/>
          </w:tcPr>
          <w:p w14:paraId="2F86BA58" w14:textId="357A5B05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Потребляемая мощность</w:t>
            </w:r>
          </w:p>
        </w:tc>
        <w:tc>
          <w:tcPr>
            <w:tcW w:w="2046" w:type="dxa"/>
          </w:tcPr>
          <w:p w14:paraId="5EA79570" w14:textId="2212A676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Не более 75 Вт</w:t>
            </w:r>
          </w:p>
        </w:tc>
        <w:tc>
          <w:tcPr>
            <w:tcW w:w="902" w:type="dxa"/>
          </w:tcPr>
          <w:p w14:paraId="5E1CD0DD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23ACECD0" w14:textId="77777777" w:rsidTr="0050799F">
        <w:trPr>
          <w:cantSplit/>
        </w:trPr>
        <w:tc>
          <w:tcPr>
            <w:tcW w:w="0" w:type="auto"/>
          </w:tcPr>
          <w:p w14:paraId="30BE859D" w14:textId="31E0185D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3.17.1</w:t>
            </w:r>
          </w:p>
        </w:tc>
        <w:tc>
          <w:tcPr>
            <w:tcW w:w="6742" w:type="dxa"/>
            <w:vAlign w:val="center"/>
          </w:tcPr>
          <w:p w14:paraId="18189D1F" w14:textId="2D9FC93D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Электрическое подключение установки, подключе</w:t>
            </w:r>
            <w:r>
              <w:rPr>
                <w:rFonts w:ascii="Times New Roman" w:hAnsi="Times New Roman"/>
              </w:rPr>
              <w:t xml:space="preserve">ние </w:t>
            </w:r>
            <w:r w:rsidRPr="00407480">
              <w:rPr>
                <w:rFonts w:ascii="Times New Roman" w:hAnsi="Times New Roman"/>
              </w:rPr>
              <w:t>к водопроводу и канализации осуществляется специалистами поставщика</w:t>
            </w:r>
          </w:p>
        </w:tc>
        <w:tc>
          <w:tcPr>
            <w:tcW w:w="2046" w:type="dxa"/>
            <w:vAlign w:val="center"/>
          </w:tcPr>
          <w:p w14:paraId="035073E0" w14:textId="205F1D46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407A0209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6C73BA0A" w14:textId="77777777" w:rsidTr="0050799F">
        <w:trPr>
          <w:cantSplit/>
        </w:trPr>
        <w:tc>
          <w:tcPr>
            <w:tcW w:w="0" w:type="auto"/>
          </w:tcPr>
          <w:p w14:paraId="6B4A3993" w14:textId="55464DCC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3.17.1</w:t>
            </w:r>
          </w:p>
        </w:tc>
        <w:tc>
          <w:tcPr>
            <w:tcW w:w="6742" w:type="dxa"/>
            <w:vAlign w:val="center"/>
          </w:tcPr>
          <w:p w14:paraId="198FB809" w14:textId="27ACDC69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</w:t>
            </w:r>
            <w:r w:rsidRPr="00F637B1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ввод в эксплуатацию</w:t>
            </w:r>
            <w:r w:rsidRPr="00F637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производится </w:t>
            </w:r>
            <w:r w:rsidRPr="00407480">
              <w:rPr>
                <w:rFonts w:ascii="Times New Roman" w:hAnsi="Times New Roman"/>
              </w:rPr>
              <w:t>специалистами поставщика</w:t>
            </w:r>
          </w:p>
        </w:tc>
        <w:tc>
          <w:tcPr>
            <w:tcW w:w="2046" w:type="dxa"/>
            <w:vAlign w:val="center"/>
          </w:tcPr>
          <w:p w14:paraId="39940005" w14:textId="682FAA82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7DD195FB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480" w:rsidRPr="008E6615" w14:paraId="5C61C751" w14:textId="77777777" w:rsidTr="0050799F">
        <w:trPr>
          <w:cantSplit/>
        </w:trPr>
        <w:tc>
          <w:tcPr>
            <w:tcW w:w="0" w:type="auto"/>
          </w:tcPr>
          <w:p w14:paraId="0F3436B5" w14:textId="0105CFA0" w:rsidR="00407480" w:rsidRPr="00263A69" w:rsidRDefault="005977D6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</w:t>
            </w:r>
          </w:p>
        </w:tc>
        <w:tc>
          <w:tcPr>
            <w:tcW w:w="6742" w:type="dxa"/>
            <w:vAlign w:val="center"/>
          </w:tcPr>
          <w:p w14:paraId="61237054" w14:textId="501B00F4" w:rsidR="00407480" w:rsidRPr="00407480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407480">
              <w:rPr>
                <w:rFonts w:ascii="Times New Roman" w:hAnsi="Times New Roman"/>
              </w:rPr>
              <w:t>Комплект поставки: корпус установки; блок предварительной очистки воды; мембранный блок для обессоливания; блок деионизации двойной; блок контроля качества воды; накопительная емкость</w:t>
            </w:r>
          </w:p>
        </w:tc>
        <w:tc>
          <w:tcPr>
            <w:tcW w:w="2046" w:type="dxa"/>
            <w:vAlign w:val="center"/>
          </w:tcPr>
          <w:p w14:paraId="279937A9" w14:textId="5B4C1F06" w:rsidR="00407480" w:rsidRPr="00EF026D" w:rsidRDefault="00407480" w:rsidP="00407480">
            <w:pPr>
              <w:spacing w:after="0" w:line="240" w:lineRule="auto"/>
              <w:rPr>
                <w:rFonts w:ascii="Times New Roman" w:hAnsi="Times New Roman"/>
              </w:rPr>
            </w:pPr>
            <w:r w:rsidRPr="00651E82">
              <w:rPr>
                <w:rFonts w:ascii="Times New Roman" w:hAnsi="Times New Roman"/>
              </w:rPr>
              <w:t>Наличие</w:t>
            </w:r>
          </w:p>
        </w:tc>
        <w:tc>
          <w:tcPr>
            <w:tcW w:w="902" w:type="dxa"/>
          </w:tcPr>
          <w:p w14:paraId="3BF90C83" w14:textId="77777777" w:rsidR="00407480" w:rsidRPr="00263A69" w:rsidRDefault="00407480" w:rsidP="00407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F287ED" w14:textId="49AB1817" w:rsidR="00F64034" w:rsidRDefault="00F64034" w:rsidP="00D96CD1">
      <w:pPr>
        <w:spacing w:after="0"/>
        <w:rPr>
          <w:sz w:val="20"/>
        </w:rPr>
      </w:pPr>
    </w:p>
    <w:p w14:paraId="4DB6396C" w14:textId="47E6B02F" w:rsidR="00135B8B" w:rsidRPr="00135B8B" w:rsidRDefault="00BD450E" w:rsidP="00BD450E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</w:t>
      </w:r>
      <w:r w:rsidR="00135B8B" w:rsidRPr="00135B8B">
        <w:rPr>
          <w:rFonts w:ascii="Times New Roman" w:hAnsi="Times New Roman"/>
          <w:b/>
        </w:rPr>
        <w:t>Стартовый комплект биохимических наборов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127"/>
        <w:gridCol w:w="902"/>
      </w:tblGrid>
      <w:tr w:rsidR="00135B8B" w:rsidRPr="008E6615" w:rsidDel="00CA1843" w14:paraId="47EACC57" w14:textId="77777777" w:rsidTr="009D7730">
        <w:trPr>
          <w:cantSplit/>
          <w:tblHeader/>
        </w:trPr>
        <w:tc>
          <w:tcPr>
            <w:tcW w:w="817" w:type="dxa"/>
          </w:tcPr>
          <w:p w14:paraId="62C5BF32" w14:textId="77777777" w:rsidR="00135B8B" w:rsidRPr="00263A69" w:rsidRDefault="00135B8B" w:rsidP="00C702D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8" w:hanging="2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A6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5744CEA2" w14:textId="77777777" w:rsidR="00135B8B" w:rsidRPr="00263A69" w:rsidRDefault="00135B8B" w:rsidP="00C702D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63A69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662" w:type="dxa"/>
          </w:tcPr>
          <w:p w14:paraId="05B80528" w14:textId="6497E851" w:rsidR="00135B8B" w:rsidRPr="00263A69" w:rsidDel="00CA1843" w:rsidRDefault="00135B8B" w:rsidP="00C702D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A57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</w:t>
            </w:r>
            <w:r w:rsidRPr="00263A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ние. </w:t>
            </w: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Функциональные характеристики (потребительские свойства), технические и качественные характеристики, </w:t>
            </w:r>
            <w:r w:rsidRPr="00F637B1">
              <w:rPr>
                <w:rFonts w:ascii="Times New Roman" w:hAnsi="Times New Roman"/>
                <w:b/>
                <w:sz w:val="20"/>
                <w:szCs w:val="20"/>
              </w:rPr>
              <w:t>наименование технических параметров</w:t>
            </w:r>
            <w:r w:rsidR="00D96CD1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F63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иные показатели товара</w:t>
            </w:r>
          </w:p>
        </w:tc>
        <w:tc>
          <w:tcPr>
            <w:tcW w:w="2127" w:type="dxa"/>
          </w:tcPr>
          <w:p w14:paraId="7FAA7D02" w14:textId="77777777" w:rsidR="00135B8B" w:rsidRPr="00263A69" w:rsidDel="00CA1843" w:rsidRDefault="00135B8B" w:rsidP="00C702D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63A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Соответствие требованиям</w:t>
            </w:r>
          </w:p>
        </w:tc>
        <w:tc>
          <w:tcPr>
            <w:tcW w:w="902" w:type="dxa"/>
          </w:tcPr>
          <w:p w14:paraId="4A8ABFBF" w14:textId="3895CC8E" w:rsidR="00135B8B" w:rsidRPr="00263A69" w:rsidDel="00CA1843" w:rsidRDefault="00135B8B" w:rsidP="00C341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Колич., </w:t>
            </w:r>
            <w:r w:rsidR="00C341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упак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96CD1" w:rsidRPr="008E6615" w14:paraId="1A3185EF" w14:textId="77777777" w:rsidTr="009D7730">
        <w:trPr>
          <w:cantSplit/>
        </w:trPr>
        <w:tc>
          <w:tcPr>
            <w:tcW w:w="817" w:type="dxa"/>
          </w:tcPr>
          <w:p w14:paraId="39A48951" w14:textId="5AC3A366" w:rsidR="00D96CD1" w:rsidRPr="00263A69" w:rsidRDefault="00BD450E" w:rsidP="00D96C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662" w:type="dxa"/>
          </w:tcPr>
          <w:p w14:paraId="7834B034" w14:textId="3D5BB6FB" w:rsidR="00D96CD1" w:rsidRPr="001631F9" w:rsidRDefault="00D96CD1" w:rsidP="00D96C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Стартовый комплект биохимических наборов </w:t>
            </w:r>
            <w:r w:rsidRPr="00263A69">
              <w:rPr>
                <w:rFonts w:ascii="Times New Roman" w:hAnsi="Times New Roman"/>
                <w:color w:val="000000" w:themeColor="text1"/>
              </w:rPr>
              <w:t xml:space="preserve">должен быть достаточным для инсталляции, быть </w:t>
            </w:r>
            <w:r>
              <w:rPr>
                <w:rFonts w:ascii="Times New Roman" w:hAnsi="Times New Roman"/>
                <w:color w:val="000000" w:themeColor="text1"/>
              </w:rPr>
              <w:t xml:space="preserve">полностью </w:t>
            </w:r>
            <w:r w:rsidRPr="00263A69">
              <w:rPr>
                <w:rFonts w:ascii="Times New Roman" w:hAnsi="Times New Roman"/>
                <w:color w:val="000000" w:themeColor="text1"/>
              </w:rPr>
              <w:t xml:space="preserve">совместимым 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263A69">
              <w:rPr>
                <w:rFonts w:ascii="Times New Roman" w:hAnsi="Times New Roman"/>
                <w:color w:val="000000" w:themeColor="text1"/>
              </w:rPr>
              <w:t xml:space="preserve"> соответствовать требованиям производителя поставляемого </w:t>
            </w:r>
            <w:r>
              <w:rPr>
                <w:rFonts w:ascii="Times New Roman" w:hAnsi="Times New Roman"/>
                <w:color w:val="000000" w:themeColor="text1"/>
              </w:rPr>
              <w:t xml:space="preserve">биохимического </w:t>
            </w:r>
            <w:r w:rsidRPr="00263A69">
              <w:rPr>
                <w:rFonts w:ascii="Times New Roman" w:hAnsi="Times New Roman"/>
              </w:rPr>
              <w:t>анализатора</w:t>
            </w:r>
          </w:p>
        </w:tc>
        <w:tc>
          <w:tcPr>
            <w:tcW w:w="2127" w:type="dxa"/>
          </w:tcPr>
          <w:p w14:paraId="1858BB8C" w14:textId="7DA53C90" w:rsidR="00D96CD1" w:rsidRPr="001631F9" w:rsidRDefault="00D96CD1" w:rsidP="00D96CD1">
            <w:pPr>
              <w:spacing w:after="0" w:line="240" w:lineRule="auto"/>
              <w:rPr>
                <w:rFonts w:ascii="Times New Roman" w:hAnsi="Times New Roman"/>
              </w:rPr>
            </w:pPr>
            <w:r w:rsidRPr="00263A69">
              <w:rPr>
                <w:rFonts w:ascii="Times New Roman" w:hAnsi="Times New Roman"/>
                <w:color w:val="000000" w:themeColor="text1"/>
              </w:rPr>
              <w:t>Соответствие</w:t>
            </w:r>
          </w:p>
        </w:tc>
        <w:tc>
          <w:tcPr>
            <w:tcW w:w="902" w:type="dxa"/>
          </w:tcPr>
          <w:p w14:paraId="1F1F98B1" w14:textId="77777777" w:rsidR="00D96CD1" w:rsidRPr="00263A69" w:rsidRDefault="00D96CD1" w:rsidP="00D96C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450E" w:rsidRPr="008E6615" w14:paraId="67F0C68C" w14:textId="77777777" w:rsidTr="009D7730">
        <w:trPr>
          <w:cantSplit/>
        </w:trPr>
        <w:tc>
          <w:tcPr>
            <w:tcW w:w="817" w:type="dxa"/>
          </w:tcPr>
          <w:p w14:paraId="6BC9FD1A" w14:textId="52DF6941" w:rsidR="00BD450E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6662" w:type="dxa"/>
            <w:vAlign w:val="center"/>
          </w:tcPr>
          <w:p w14:paraId="3EFFC5A8" w14:textId="1AB81429" w:rsidR="00BD450E" w:rsidRPr="009D7730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Набор</w:t>
            </w:r>
            <w:r w:rsidR="007E2215"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65627">
              <w:rPr>
                <w:rFonts w:ascii="Times New Roman" w:hAnsi="Times New Roman"/>
                <w:color w:val="000000" w:themeColor="text1"/>
              </w:rPr>
              <w:t xml:space="preserve">содержит флаконы с </w:t>
            </w:r>
            <w:r>
              <w:rPr>
                <w:rFonts w:ascii="Times New Roman" w:hAnsi="Times New Roman"/>
                <w:color w:val="000000" w:themeColor="text1"/>
              </w:rPr>
              <w:t xml:space="preserve">реагентами типа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56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 типа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127" w:type="dxa"/>
            <w:vAlign w:val="center"/>
          </w:tcPr>
          <w:p w14:paraId="754E9791" w14:textId="0CE5F23D" w:rsidR="00BD450E" w:rsidRPr="009D7730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63199833" w14:textId="77777777" w:rsidR="00BD450E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450E" w:rsidRPr="008E6615" w14:paraId="252F4C38" w14:textId="77777777" w:rsidTr="009D7730">
        <w:trPr>
          <w:cantSplit/>
        </w:trPr>
        <w:tc>
          <w:tcPr>
            <w:tcW w:w="817" w:type="dxa"/>
          </w:tcPr>
          <w:p w14:paraId="071DDE18" w14:textId="1667636B" w:rsidR="00BD450E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662" w:type="dxa"/>
            <w:vAlign w:val="center"/>
          </w:tcPr>
          <w:p w14:paraId="1FDDE875" w14:textId="6C6CEF7C" w:rsidR="00BD450E" w:rsidRPr="009D7730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63A69">
              <w:rPr>
                <w:rFonts w:ascii="Times New Roman" w:hAnsi="Times New Roman"/>
                <w:color w:val="000000" w:themeColor="text1"/>
              </w:rPr>
              <w:t>Флаконы реагентов – штрихкодированные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D7730">
              <w:rPr>
                <w:rFonts w:ascii="Times New Roman" w:hAnsi="Times New Roman"/>
                <w:color w:val="000000" w:themeColor="text1"/>
              </w:rPr>
              <w:t>содержат информацию о типе реагента, номере лота, сроке годности</w:t>
            </w:r>
          </w:p>
        </w:tc>
        <w:tc>
          <w:tcPr>
            <w:tcW w:w="2127" w:type="dxa"/>
            <w:vAlign w:val="center"/>
          </w:tcPr>
          <w:p w14:paraId="1F2B8AA7" w14:textId="6C8AD0D8" w:rsidR="00BD450E" w:rsidRPr="009D7730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6472DA58" w14:textId="77777777" w:rsidR="00BD450E" w:rsidRDefault="00BD450E" w:rsidP="00BD45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604822A8" w14:textId="77777777" w:rsidTr="009D7730">
        <w:trPr>
          <w:cantSplit/>
        </w:trPr>
        <w:tc>
          <w:tcPr>
            <w:tcW w:w="817" w:type="dxa"/>
          </w:tcPr>
          <w:p w14:paraId="672777FA" w14:textId="77C18AE0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662" w:type="dxa"/>
            <w:vAlign w:val="center"/>
          </w:tcPr>
          <w:p w14:paraId="70329360" w14:textId="156B520C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 xml:space="preserve">Биохимический набор </w:t>
            </w:r>
            <w:r>
              <w:rPr>
                <w:rFonts w:ascii="Times New Roman" w:hAnsi="Times New Roman"/>
                <w:color w:val="000000" w:themeColor="text1"/>
              </w:rPr>
              <w:t>№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vAlign w:val="center"/>
          </w:tcPr>
          <w:p w14:paraId="5F4CB6BF" w14:textId="6389CE5F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1D0B9462" w14:textId="38BF0C7F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35B8B" w:rsidRPr="008E6615" w14:paraId="38F38FDA" w14:textId="77777777" w:rsidTr="009D7730">
        <w:trPr>
          <w:cantSplit/>
        </w:trPr>
        <w:tc>
          <w:tcPr>
            <w:tcW w:w="817" w:type="dxa"/>
          </w:tcPr>
          <w:p w14:paraId="78EBEE2C" w14:textId="65B7C201" w:rsidR="00135B8B" w:rsidRPr="00263A69" w:rsidRDefault="00BD450E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7E2215">
              <w:rPr>
                <w:rFonts w:ascii="Times New Roman" w:hAnsi="Times New Roman"/>
                <w:color w:val="000000" w:themeColor="text1"/>
              </w:rPr>
              <w:t>.1</w:t>
            </w:r>
          </w:p>
        </w:tc>
        <w:tc>
          <w:tcPr>
            <w:tcW w:w="6662" w:type="dxa"/>
            <w:vAlign w:val="center"/>
          </w:tcPr>
          <w:p w14:paraId="0E1D11B6" w14:textId="4A37D986" w:rsidR="00135B8B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765627" w:rsidRPr="009D7730">
              <w:rPr>
                <w:rFonts w:ascii="Times New Roman" w:hAnsi="Times New Roman"/>
                <w:color w:val="000000" w:themeColor="text1"/>
              </w:rPr>
              <w:t>абор</w:t>
            </w:r>
            <w:r w:rsidR="00C341CF" w:rsidRPr="009D7730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реагентов</w:t>
            </w:r>
            <w:r w:rsidR="00BD450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341CF" w:rsidRPr="009D7730">
              <w:rPr>
                <w:rFonts w:ascii="Times New Roman" w:hAnsi="Times New Roman"/>
                <w:color w:val="000000" w:themeColor="text1"/>
              </w:rPr>
              <w:t>д</w:t>
            </w:r>
            <w:r w:rsidR="00C341CF" w:rsidRPr="009D7730">
              <w:rPr>
                <w:rFonts w:ascii="Times New Roman" w:hAnsi="Times New Roman"/>
                <w:color w:val="000000" w:themeColor="text1"/>
              </w:rPr>
              <w:t>ля определения активности щелочной фосфатазы</w:t>
            </w:r>
            <w:r w:rsidR="00765627" w:rsidRPr="009D773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765627" w:rsidRPr="009D7730">
              <w:rPr>
                <w:rFonts w:ascii="Times New Roman" w:hAnsi="Times New Roman"/>
                <w:color w:val="000000" w:themeColor="text1"/>
              </w:rPr>
              <w:t>модифицированный метод IFCC</w:t>
            </w:r>
          </w:p>
        </w:tc>
        <w:tc>
          <w:tcPr>
            <w:tcW w:w="2127" w:type="dxa"/>
            <w:vAlign w:val="center"/>
          </w:tcPr>
          <w:p w14:paraId="0C3D332F" w14:textId="27BBA7A2" w:rsidR="00135B8B" w:rsidRPr="009D7730" w:rsidRDefault="00765627" w:rsidP="007656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22E1512A" w14:textId="12223E35" w:rsidR="00135B8B" w:rsidRPr="00263A69" w:rsidRDefault="00135B8B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7730" w:rsidRPr="008E6615" w14:paraId="63C3DF30" w14:textId="77777777" w:rsidTr="009D7730">
        <w:trPr>
          <w:cantSplit/>
        </w:trPr>
        <w:tc>
          <w:tcPr>
            <w:tcW w:w="817" w:type="dxa"/>
          </w:tcPr>
          <w:p w14:paraId="7A74B217" w14:textId="310FE070" w:rsidR="009D7730" w:rsidRPr="00263A69" w:rsidRDefault="007E2215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6662" w:type="dxa"/>
            <w:vAlign w:val="center"/>
          </w:tcPr>
          <w:p w14:paraId="69E10E18" w14:textId="71984BDC" w:rsidR="009D7730" w:rsidRPr="00263A69" w:rsidRDefault="009D7730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Метод: </w:t>
            </w:r>
            <w:r w:rsidRPr="009D7730">
              <w:rPr>
                <w:rFonts w:ascii="Times New Roman" w:hAnsi="Times New Roman"/>
                <w:color w:val="000000" w:themeColor="text1"/>
              </w:rPr>
              <w:t>кинетический фотометрический тест</w:t>
            </w:r>
          </w:p>
        </w:tc>
        <w:tc>
          <w:tcPr>
            <w:tcW w:w="2127" w:type="dxa"/>
            <w:vAlign w:val="center"/>
          </w:tcPr>
          <w:p w14:paraId="79E6A4BA" w14:textId="66D54F19" w:rsidR="009D7730" w:rsidRPr="00263A69" w:rsidRDefault="009D7730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204A76FF" w14:textId="77777777" w:rsidR="009D7730" w:rsidRPr="00263A69" w:rsidRDefault="009D7730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7730" w:rsidRPr="008E6615" w14:paraId="3666591F" w14:textId="77777777" w:rsidTr="009D7730">
        <w:trPr>
          <w:cantSplit/>
        </w:trPr>
        <w:tc>
          <w:tcPr>
            <w:tcW w:w="817" w:type="dxa"/>
          </w:tcPr>
          <w:p w14:paraId="07C14FBE" w14:textId="0E04C59D" w:rsidR="009D7730" w:rsidRDefault="007E2215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4.3</w:t>
            </w:r>
          </w:p>
        </w:tc>
        <w:tc>
          <w:tcPr>
            <w:tcW w:w="6662" w:type="dxa"/>
            <w:vAlign w:val="center"/>
          </w:tcPr>
          <w:p w14:paraId="1E1CE56C" w14:textId="7F68AB9D" w:rsidR="009D7730" w:rsidRPr="00263A69" w:rsidRDefault="009D7730" w:rsidP="009A2F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56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 xml:space="preserve">е менее 6 флаконов </w:t>
            </w:r>
            <w:r>
              <w:rPr>
                <w:rFonts w:ascii="Times New Roman" w:hAnsi="Times New Roman"/>
                <w:color w:val="000000" w:themeColor="text1"/>
              </w:rPr>
              <w:t>объемом не менее</w:t>
            </w:r>
            <w:r>
              <w:rPr>
                <w:rFonts w:ascii="Times New Roman" w:hAnsi="Times New Roman"/>
                <w:color w:val="000000" w:themeColor="text1"/>
              </w:rPr>
              <w:t xml:space="preserve"> 40 мл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59A18F4" w14:textId="4B5F83C0" w:rsidR="009D7730" w:rsidRPr="00263A69" w:rsidRDefault="009D7730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13BC35BD" w14:textId="77777777" w:rsidR="009D7730" w:rsidRPr="00263A69" w:rsidRDefault="009D7730" w:rsidP="00C702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7730" w:rsidRPr="008E6615" w14:paraId="49E47ECC" w14:textId="77777777" w:rsidTr="009D7730">
        <w:trPr>
          <w:cantSplit/>
        </w:trPr>
        <w:tc>
          <w:tcPr>
            <w:tcW w:w="817" w:type="dxa"/>
          </w:tcPr>
          <w:p w14:paraId="5ED0003C" w14:textId="0AE12E1B" w:rsidR="009D7730" w:rsidRDefault="007E2215" w:rsidP="009A2F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4.4</w:t>
            </w:r>
          </w:p>
        </w:tc>
        <w:tc>
          <w:tcPr>
            <w:tcW w:w="6662" w:type="dxa"/>
            <w:vAlign w:val="center"/>
          </w:tcPr>
          <w:p w14:paraId="6CA5F12F" w14:textId="30237178" w:rsidR="009D7730" w:rsidRDefault="009D7730" w:rsidP="009A2F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е менее 2</w:t>
            </w:r>
            <w:r>
              <w:rPr>
                <w:rFonts w:ascii="Times New Roman" w:hAnsi="Times New Roman"/>
                <w:color w:val="000000" w:themeColor="text1"/>
              </w:rPr>
              <w:t xml:space="preserve"> флаконов объемом не менее</w:t>
            </w:r>
            <w:r>
              <w:rPr>
                <w:rFonts w:ascii="Times New Roman" w:hAnsi="Times New Roman"/>
                <w:color w:val="000000" w:themeColor="text1"/>
              </w:rPr>
              <w:t xml:space="preserve"> 32</w:t>
            </w:r>
            <w:r>
              <w:rPr>
                <w:rFonts w:ascii="Times New Roman" w:hAnsi="Times New Roman"/>
                <w:color w:val="000000" w:themeColor="text1"/>
              </w:rPr>
              <w:t xml:space="preserve"> мл </w:t>
            </w:r>
          </w:p>
        </w:tc>
        <w:tc>
          <w:tcPr>
            <w:tcW w:w="2127" w:type="dxa"/>
            <w:vAlign w:val="center"/>
          </w:tcPr>
          <w:p w14:paraId="35228DCA" w14:textId="7FFE7980" w:rsidR="009D7730" w:rsidRPr="00263A69" w:rsidRDefault="009D7730" w:rsidP="009A2F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9A63FA6" w14:textId="77777777" w:rsidR="009D7730" w:rsidRPr="00263A69" w:rsidRDefault="009D7730" w:rsidP="009A2F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12A05F72" w14:textId="77777777" w:rsidTr="009D7730">
        <w:trPr>
          <w:cantSplit/>
        </w:trPr>
        <w:tc>
          <w:tcPr>
            <w:tcW w:w="817" w:type="dxa"/>
          </w:tcPr>
          <w:p w14:paraId="79B7FF7F" w14:textId="337F8593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662" w:type="dxa"/>
            <w:vAlign w:val="center"/>
          </w:tcPr>
          <w:p w14:paraId="22D1971C" w14:textId="61B60F12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 xml:space="preserve">Биохимический набор </w:t>
            </w:r>
            <w:r>
              <w:rPr>
                <w:rFonts w:ascii="Times New Roman" w:hAnsi="Times New Roman"/>
                <w:color w:val="000000" w:themeColor="text1"/>
              </w:rPr>
              <w:t>№ 2</w:t>
            </w:r>
          </w:p>
        </w:tc>
        <w:tc>
          <w:tcPr>
            <w:tcW w:w="2127" w:type="dxa"/>
            <w:vAlign w:val="center"/>
          </w:tcPr>
          <w:p w14:paraId="5D9EDD45" w14:textId="066B7AF9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329B8093" w14:textId="6459685D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9D7730" w:rsidRPr="008E6615" w14:paraId="424DA73F" w14:textId="77777777" w:rsidTr="009D7730">
        <w:trPr>
          <w:cantSplit/>
        </w:trPr>
        <w:tc>
          <w:tcPr>
            <w:tcW w:w="817" w:type="dxa"/>
          </w:tcPr>
          <w:p w14:paraId="3A38B6CB" w14:textId="2D338C83" w:rsidR="009D7730" w:rsidRDefault="007E2215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6662" w:type="dxa"/>
            <w:vAlign w:val="center"/>
          </w:tcPr>
          <w:p w14:paraId="2CC96144" w14:textId="6BD7A409" w:rsidR="009D7730" w:rsidRPr="00263A69" w:rsidRDefault="007E2215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Набор реагентов</w:t>
            </w:r>
            <w:r w:rsidR="009D7730" w:rsidRPr="009D7730">
              <w:rPr>
                <w:rFonts w:ascii="Times New Roman" w:hAnsi="Times New Roman"/>
                <w:color w:val="000000" w:themeColor="text1"/>
              </w:rPr>
              <w:t xml:space="preserve"> для определения</w:t>
            </w:r>
            <w:r w:rsidR="009D773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D7730" w:rsidRPr="009D7730">
              <w:rPr>
                <w:rFonts w:ascii="Times New Roman" w:hAnsi="Times New Roman"/>
                <w:color w:val="000000" w:themeColor="text1"/>
              </w:rPr>
              <w:t xml:space="preserve">активности </w:t>
            </w:r>
            <w:r w:rsidR="009D7730" w:rsidRPr="00BD450E">
              <w:rPr>
                <w:rFonts w:ascii="Times New Roman" w:hAnsi="Times New Roman"/>
                <w:color w:val="000000" w:themeColor="text1"/>
              </w:rPr>
              <w:t>аспартатаминотрансферазы</w:t>
            </w:r>
            <w:r w:rsidR="009D7730" w:rsidRPr="009D7730">
              <w:rPr>
                <w:rFonts w:ascii="Times New Roman" w:hAnsi="Times New Roman"/>
                <w:color w:val="000000" w:themeColor="text1"/>
              </w:rPr>
              <w:t>, модифицированный метод IFCC</w:t>
            </w:r>
          </w:p>
        </w:tc>
        <w:tc>
          <w:tcPr>
            <w:tcW w:w="2127" w:type="dxa"/>
            <w:vAlign w:val="center"/>
          </w:tcPr>
          <w:p w14:paraId="44A5272C" w14:textId="70BFD361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EDCA90A" w14:textId="4AF7A1C0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7730" w:rsidRPr="008E6615" w14:paraId="73106E3D" w14:textId="77777777" w:rsidTr="009D7730">
        <w:trPr>
          <w:cantSplit/>
        </w:trPr>
        <w:tc>
          <w:tcPr>
            <w:tcW w:w="817" w:type="dxa"/>
          </w:tcPr>
          <w:p w14:paraId="2581AF6C" w14:textId="587F0A07" w:rsidR="009D7730" w:rsidRDefault="007E2215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6662" w:type="dxa"/>
            <w:vAlign w:val="center"/>
          </w:tcPr>
          <w:p w14:paraId="7B3389CA" w14:textId="3F46CD00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Метод: </w:t>
            </w:r>
            <w:r w:rsidRPr="009D7730">
              <w:rPr>
                <w:rFonts w:ascii="Times New Roman" w:hAnsi="Times New Roman"/>
                <w:color w:val="000000" w:themeColor="text1"/>
              </w:rPr>
              <w:t>кинетический метод, УФ</w:t>
            </w:r>
          </w:p>
        </w:tc>
        <w:tc>
          <w:tcPr>
            <w:tcW w:w="2127" w:type="dxa"/>
            <w:vAlign w:val="center"/>
          </w:tcPr>
          <w:p w14:paraId="0339F622" w14:textId="728AF982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61A4319E" w14:textId="77777777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7730" w:rsidRPr="008E6615" w14:paraId="50FD6338" w14:textId="77777777" w:rsidTr="009D7730">
        <w:trPr>
          <w:cantSplit/>
        </w:trPr>
        <w:tc>
          <w:tcPr>
            <w:tcW w:w="817" w:type="dxa"/>
          </w:tcPr>
          <w:p w14:paraId="0EFAB931" w14:textId="5E5EAA89" w:rsidR="009D7730" w:rsidRDefault="007E2215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6662" w:type="dxa"/>
            <w:vAlign w:val="center"/>
          </w:tcPr>
          <w:p w14:paraId="439F515C" w14:textId="7C75DDAC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56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не менее 6 флаконов объемом не менее 40 мл </w:t>
            </w:r>
          </w:p>
        </w:tc>
        <w:tc>
          <w:tcPr>
            <w:tcW w:w="2127" w:type="dxa"/>
            <w:vAlign w:val="center"/>
          </w:tcPr>
          <w:p w14:paraId="520117FA" w14:textId="1697A63A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F01BEB2" w14:textId="77777777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7730" w:rsidRPr="008E6615" w14:paraId="390CFCB4" w14:textId="77777777" w:rsidTr="009D7730">
        <w:trPr>
          <w:cantSplit/>
        </w:trPr>
        <w:tc>
          <w:tcPr>
            <w:tcW w:w="817" w:type="dxa"/>
          </w:tcPr>
          <w:p w14:paraId="3D800879" w14:textId="2EE26221" w:rsidR="009D7730" w:rsidRDefault="007E2215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5.4</w:t>
            </w:r>
          </w:p>
        </w:tc>
        <w:tc>
          <w:tcPr>
            <w:tcW w:w="6662" w:type="dxa"/>
            <w:vAlign w:val="center"/>
          </w:tcPr>
          <w:p w14:paraId="73D1D15C" w14:textId="50C6075E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 xml:space="preserve">2 не менее 2 флаконов объемом не менее 32 мл </w:t>
            </w:r>
          </w:p>
        </w:tc>
        <w:tc>
          <w:tcPr>
            <w:tcW w:w="2127" w:type="dxa"/>
            <w:vAlign w:val="center"/>
          </w:tcPr>
          <w:p w14:paraId="5359BA98" w14:textId="52D0C068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345842F2" w14:textId="77777777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649D0C5C" w14:textId="77777777" w:rsidTr="009D7730">
        <w:trPr>
          <w:cantSplit/>
        </w:trPr>
        <w:tc>
          <w:tcPr>
            <w:tcW w:w="817" w:type="dxa"/>
          </w:tcPr>
          <w:p w14:paraId="00E7D603" w14:textId="49DD9596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662" w:type="dxa"/>
            <w:vAlign w:val="center"/>
          </w:tcPr>
          <w:p w14:paraId="5909F280" w14:textId="74E83CE5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 xml:space="preserve">Биохимический набор </w:t>
            </w:r>
            <w:r>
              <w:rPr>
                <w:rFonts w:ascii="Times New Roman" w:hAnsi="Times New Roman"/>
                <w:color w:val="000000" w:themeColor="text1"/>
              </w:rPr>
              <w:t>№ 3</w:t>
            </w:r>
          </w:p>
        </w:tc>
        <w:tc>
          <w:tcPr>
            <w:tcW w:w="2127" w:type="dxa"/>
            <w:vAlign w:val="center"/>
          </w:tcPr>
          <w:p w14:paraId="6DA9084B" w14:textId="47795B8F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8B00ADA" w14:textId="15BA512C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9D7730" w:rsidRPr="008E6615" w14:paraId="560A0DDE" w14:textId="77777777" w:rsidTr="009D7730">
        <w:trPr>
          <w:cantSplit/>
        </w:trPr>
        <w:tc>
          <w:tcPr>
            <w:tcW w:w="817" w:type="dxa"/>
          </w:tcPr>
          <w:p w14:paraId="164CE819" w14:textId="6BA1F0C4" w:rsidR="009D7730" w:rsidRDefault="007E2215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6662" w:type="dxa"/>
            <w:vAlign w:val="center"/>
          </w:tcPr>
          <w:p w14:paraId="1F70BC95" w14:textId="6AF5B0D1" w:rsidR="009D7730" w:rsidRPr="00263A69" w:rsidRDefault="007E2215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9D7730" w:rsidRPr="009D7730">
              <w:rPr>
                <w:rFonts w:ascii="Times New Roman" w:hAnsi="Times New Roman"/>
                <w:color w:val="000000" w:themeColor="text1"/>
              </w:rPr>
              <w:t xml:space="preserve">абор </w:t>
            </w:r>
            <w:r>
              <w:rPr>
                <w:rFonts w:ascii="Times New Roman" w:hAnsi="Times New Roman"/>
                <w:color w:val="000000" w:themeColor="text1"/>
              </w:rPr>
              <w:t xml:space="preserve">реагентов </w:t>
            </w:r>
            <w:r w:rsidR="009D7730" w:rsidRPr="009D7730">
              <w:rPr>
                <w:rFonts w:ascii="Times New Roman" w:hAnsi="Times New Roman"/>
                <w:color w:val="000000" w:themeColor="text1"/>
              </w:rPr>
              <w:t>для определения</w:t>
            </w:r>
            <w:r w:rsidR="009D773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D7730" w:rsidRPr="009D7730">
              <w:rPr>
                <w:rFonts w:ascii="Times New Roman" w:hAnsi="Times New Roman"/>
                <w:color w:val="000000" w:themeColor="text1"/>
              </w:rPr>
              <w:t>активности аланинаминотрансфера</w:t>
            </w:r>
            <w:r w:rsidR="009D7730" w:rsidRPr="009D7730">
              <w:rPr>
                <w:rFonts w:ascii="Times New Roman" w:hAnsi="Times New Roman"/>
                <w:color w:val="000000" w:themeColor="text1"/>
              </w:rPr>
              <w:t>зы, модифицированный метод IFCC</w:t>
            </w:r>
          </w:p>
        </w:tc>
        <w:tc>
          <w:tcPr>
            <w:tcW w:w="2127" w:type="dxa"/>
            <w:vAlign w:val="center"/>
          </w:tcPr>
          <w:p w14:paraId="42FF6E21" w14:textId="093BB9A9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5C30C533" w14:textId="65A9B18F" w:rsidR="009D7730" w:rsidRPr="00263A69" w:rsidRDefault="009D7730" w:rsidP="009D77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3B3643BD" w14:textId="77777777" w:rsidTr="009D7730">
        <w:trPr>
          <w:cantSplit/>
        </w:trPr>
        <w:tc>
          <w:tcPr>
            <w:tcW w:w="817" w:type="dxa"/>
          </w:tcPr>
          <w:p w14:paraId="58BA1646" w14:textId="238A4A4D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6.2</w:t>
            </w:r>
          </w:p>
        </w:tc>
        <w:tc>
          <w:tcPr>
            <w:tcW w:w="6662" w:type="dxa"/>
            <w:vAlign w:val="center"/>
          </w:tcPr>
          <w:p w14:paraId="75F56347" w14:textId="0F00FD63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Метод: </w:t>
            </w:r>
            <w:r w:rsidRPr="009D7730">
              <w:rPr>
                <w:rFonts w:ascii="Times New Roman" w:hAnsi="Times New Roman"/>
                <w:color w:val="000000" w:themeColor="text1"/>
              </w:rPr>
              <w:t>к</w:t>
            </w:r>
            <w:r w:rsidRPr="009D7730">
              <w:rPr>
                <w:rFonts w:ascii="Times New Roman" w:hAnsi="Times New Roman"/>
                <w:color w:val="000000" w:themeColor="text1"/>
              </w:rPr>
              <w:t>инетический метод, УФ</w:t>
            </w:r>
          </w:p>
        </w:tc>
        <w:tc>
          <w:tcPr>
            <w:tcW w:w="2127" w:type="dxa"/>
            <w:vAlign w:val="center"/>
          </w:tcPr>
          <w:p w14:paraId="61EE918D" w14:textId="4CD36E68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1852CAAE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505B2FED" w14:textId="77777777" w:rsidTr="009D7730">
        <w:trPr>
          <w:cantSplit/>
        </w:trPr>
        <w:tc>
          <w:tcPr>
            <w:tcW w:w="817" w:type="dxa"/>
          </w:tcPr>
          <w:p w14:paraId="2BFEBB79" w14:textId="06172321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6.3</w:t>
            </w:r>
          </w:p>
        </w:tc>
        <w:tc>
          <w:tcPr>
            <w:tcW w:w="6662" w:type="dxa"/>
            <w:vAlign w:val="center"/>
          </w:tcPr>
          <w:p w14:paraId="666ADE5B" w14:textId="1D63E5C0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56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не менее 6 флаконов объемом не менее 40 мл </w:t>
            </w:r>
          </w:p>
        </w:tc>
        <w:tc>
          <w:tcPr>
            <w:tcW w:w="2127" w:type="dxa"/>
            <w:vAlign w:val="center"/>
          </w:tcPr>
          <w:p w14:paraId="2CE13B40" w14:textId="663F7D25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57AAD932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53F1FD42" w14:textId="77777777" w:rsidTr="009D7730">
        <w:trPr>
          <w:cantSplit/>
        </w:trPr>
        <w:tc>
          <w:tcPr>
            <w:tcW w:w="817" w:type="dxa"/>
          </w:tcPr>
          <w:p w14:paraId="0B3A1C79" w14:textId="4007AE60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6.4</w:t>
            </w:r>
          </w:p>
        </w:tc>
        <w:tc>
          <w:tcPr>
            <w:tcW w:w="6662" w:type="dxa"/>
            <w:vAlign w:val="center"/>
          </w:tcPr>
          <w:p w14:paraId="4F631417" w14:textId="1C71CA99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 xml:space="preserve">2 не менее 2 флаконов объемом не менее 32 мл </w:t>
            </w:r>
          </w:p>
        </w:tc>
        <w:tc>
          <w:tcPr>
            <w:tcW w:w="2127" w:type="dxa"/>
            <w:vAlign w:val="center"/>
          </w:tcPr>
          <w:p w14:paraId="270690CC" w14:textId="2CB0EDD4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41ED9ECD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322ECAF1" w14:textId="77777777" w:rsidTr="009D7730">
        <w:trPr>
          <w:cantSplit/>
        </w:trPr>
        <w:tc>
          <w:tcPr>
            <w:tcW w:w="817" w:type="dxa"/>
          </w:tcPr>
          <w:p w14:paraId="797037B4" w14:textId="11B995E1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662" w:type="dxa"/>
            <w:vAlign w:val="center"/>
          </w:tcPr>
          <w:p w14:paraId="6115DEA3" w14:textId="289491D8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 xml:space="preserve">Биохимический набор </w:t>
            </w:r>
            <w:r>
              <w:rPr>
                <w:rFonts w:ascii="Times New Roman" w:hAnsi="Times New Roman"/>
                <w:color w:val="000000" w:themeColor="text1"/>
              </w:rPr>
              <w:t>№ 4</w:t>
            </w:r>
          </w:p>
        </w:tc>
        <w:tc>
          <w:tcPr>
            <w:tcW w:w="2127" w:type="dxa"/>
            <w:vAlign w:val="center"/>
          </w:tcPr>
          <w:p w14:paraId="1F0B02EF" w14:textId="541E0FD0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47C5E00" w14:textId="20517C13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E2215" w:rsidRPr="008E6615" w14:paraId="01E46988" w14:textId="77777777" w:rsidTr="009D7730">
        <w:trPr>
          <w:cantSplit/>
        </w:trPr>
        <w:tc>
          <w:tcPr>
            <w:tcW w:w="817" w:type="dxa"/>
          </w:tcPr>
          <w:p w14:paraId="768BC3F0" w14:textId="4129FD5A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7.1</w:t>
            </w:r>
          </w:p>
        </w:tc>
        <w:tc>
          <w:tcPr>
            <w:tcW w:w="6662" w:type="dxa"/>
            <w:vAlign w:val="center"/>
          </w:tcPr>
          <w:p w14:paraId="6AE8D68E" w14:textId="754E823D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Pr="009D7730">
              <w:rPr>
                <w:rFonts w:ascii="Times New Roman" w:hAnsi="Times New Roman"/>
                <w:color w:val="000000" w:themeColor="text1"/>
              </w:rPr>
              <w:t xml:space="preserve">абор </w:t>
            </w:r>
            <w:r>
              <w:rPr>
                <w:rFonts w:ascii="Times New Roman" w:hAnsi="Times New Roman"/>
                <w:color w:val="000000" w:themeColor="text1"/>
              </w:rPr>
              <w:t xml:space="preserve">реагентов </w:t>
            </w:r>
            <w:r w:rsidRPr="009D7730">
              <w:rPr>
                <w:rFonts w:ascii="Times New Roman" w:hAnsi="Times New Roman"/>
                <w:color w:val="000000" w:themeColor="text1"/>
              </w:rPr>
              <w:t>для определения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D450E">
              <w:rPr>
                <w:rFonts w:ascii="Times New Roman" w:hAnsi="Times New Roman"/>
                <w:color w:val="000000" w:themeColor="text1"/>
              </w:rPr>
              <w:t>концентрации мочевой кислоты, метод с уриказой и пероксидазой</w:t>
            </w:r>
          </w:p>
        </w:tc>
        <w:tc>
          <w:tcPr>
            <w:tcW w:w="2127" w:type="dxa"/>
            <w:vAlign w:val="center"/>
          </w:tcPr>
          <w:p w14:paraId="017BF5E8" w14:textId="1AA09B62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B95838D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349D95B2" w14:textId="77777777" w:rsidTr="009D7730">
        <w:trPr>
          <w:cantSplit/>
        </w:trPr>
        <w:tc>
          <w:tcPr>
            <w:tcW w:w="817" w:type="dxa"/>
          </w:tcPr>
          <w:p w14:paraId="18317A98" w14:textId="6259C85E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7.2</w:t>
            </w:r>
          </w:p>
        </w:tc>
        <w:tc>
          <w:tcPr>
            <w:tcW w:w="6662" w:type="dxa"/>
            <w:vAlign w:val="center"/>
          </w:tcPr>
          <w:p w14:paraId="3D38E845" w14:textId="2139A55C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56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не менее 6 флаконов объемом не менее 40 мл </w:t>
            </w:r>
          </w:p>
        </w:tc>
        <w:tc>
          <w:tcPr>
            <w:tcW w:w="2127" w:type="dxa"/>
            <w:vAlign w:val="center"/>
          </w:tcPr>
          <w:p w14:paraId="4B336ABE" w14:textId="7B82257A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E92E666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74CBC4B5" w14:textId="77777777" w:rsidTr="009D7730">
        <w:trPr>
          <w:cantSplit/>
        </w:trPr>
        <w:tc>
          <w:tcPr>
            <w:tcW w:w="817" w:type="dxa"/>
          </w:tcPr>
          <w:p w14:paraId="69FAAEA4" w14:textId="234B6170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7.3</w:t>
            </w:r>
          </w:p>
        </w:tc>
        <w:tc>
          <w:tcPr>
            <w:tcW w:w="6662" w:type="dxa"/>
            <w:vAlign w:val="center"/>
          </w:tcPr>
          <w:p w14:paraId="510AA956" w14:textId="3B896D00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 xml:space="preserve">2 не менее 2 флаконов объемом не менее 32 мл </w:t>
            </w:r>
          </w:p>
        </w:tc>
        <w:tc>
          <w:tcPr>
            <w:tcW w:w="2127" w:type="dxa"/>
            <w:vAlign w:val="center"/>
          </w:tcPr>
          <w:p w14:paraId="210F2754" w14:textId="4AE4A30B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5D64883F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2AD08EB2" w14:textId="77777777" w:rsidTr="009D7730">
        <w:trPr>
          <w:cantSplit/>
        </w:trPr>
        <w:tc>
          <w:tcPr>
            <w:tcW w:w="817" w:type="dxa"/>
          </w:tcPr>
          <w:p w14:paraId="56B9F956" w14:textId="728CF775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6662" w:type="dxa"/>
            <w:vAlign w:val="center"/>
          </w:tcPr>
          <w:p w14:paraId="379F49FC" w14:textId="0382A5CC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 xml:space="preserve">Биохимический набор </w:t>
            </w:r>
            <w:r>
              <w:rPr>
                <w:rFonts w:ascii="Times New Roman" w:hAnsi="Times New Roman"/>
                <w:color w:val="000000" w:themeColor="text1"/>
              </w:rPr>
              <w:t>№ 5</w:t>
            </w:r>
          </w:p>
        </w:tc>
        <w:tc>
          <w:tcPr>
            <w:tcW w:w="2127" w:type="dxa"/>
            <w:vAlign w:val="center"/>
          </w:tcPr>
          <w:p w14:paraId="74E6180B" w14:textId="16948378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3A35537C" w14:textId="5A845F18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E2215" w:rsidRPr="008E6615" w14:paraId="08A25F5F" w14:textId="77777777" w:rsidTr="009D7730">
        <w:trPr>
          <w:cantSplit/>
        </w:trPr>
        <w:tc>
          <w:tcPr>
            <w:tcW w:w="817" w:type="dxa"/>
          </w:tcPr>
          <w:p w14:paraId="6C07DDF6" w14:textId="18401136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8.1</w:t>
            </w:r>
          </w:p>
        </w:tc>
        <w:tc>
          <w:tcPr>
            <w:tcW w:w="6662" w:type="dxa"/>
            <w:vAlign w:val="center"/>
          </w:tcPr>
          <w:p w14:paraId="04DB1484" w14:textId="6237A838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Набор реагентов</w:t>
            </w:r>
            <w:r w:rsidRPr="009D7730">
              <w:rPr>
                <w:rFonts w:ascii="Times New Roman" w:hAnsi="Times New Roman"/>
                <w:color w:val="000000" w:themeColor="text1"/>
              </w:rPr>
              <w:t xml:space="preserve"> для определения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D450E">
              <w:rPr>
                <w:rFonts w:ascii="Times New Roman" w:hAnsi="Times New Roman"/>
                <w:color w:val="000000" w:themeColor="text1"/>
              </w:rPr>
              <w:t>общей концентрации билирубина, метод с диазотированной сульфаминовой кислотой</w:t>
            </w:r>
          </w:p>
        </w:tc>
        <w:tc>
          <w:tcPr>
            <w:tcW w:w="2127" w:type="dxa"/>
            <w:vAlign w:val="center"/>
          </w:tcPr>
          <w:p w14:paraId="63AEC007" w14:textId="147F8CB9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  <w:bookmarkStart w:id="2" w:name="_GoBack"/>
            <w:bookmarkEnd w:id="2"/>
          </w:p>
        </w:tc>
        <w:tc>
          <w:tcPr>
            <w:tcW w:w="902" w:type="dxa"/>
          </w:tcPr>
          <w:p w14:paraId="4209AF99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43F3F9D3" w14:textId="77777777" w:rsidTr="009D7730">
        <w:trPr>
          <w:cantSplit/>
        </w:trPr>
        <w:tc>
          <w:tcPr>
            <w:tcW w:w="817" w:type="dxa"/>
          </w:tcPr>
          <w:p w14:paraId="758D02EF" w14:textId="4BC2C843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8.2</w:t>
            </w:r>
          </w:p>
        </w:tc>
        <w:tc>
          <w:tcPr>
            <w:tcW w:w="6662" w:type="dxa"/>
            <w:vAlign w:val="center"/>
          </w:tcPr>
          <w:p w14:paraId="3DB6754C" w14:textId="5A5732B9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56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е менее 4</w:t>
            </w:r>
            <w:r>
              <w:rPr>
                <w:rFonts w:ascii="Times New Roman" w:hAnsi="Times New Roman"/>
                <w:color w:val="000000" w:themeColor="text1"/>
              </w:rPr>
              <w:t xml:space="preserve"> флаконов объемом не менее</w:t>
            </w:r>
            <w:r>
              <w:rPr>
                <w:rFonts w:ascii="Times New Roman" w:hAnsi="Times New Roman"/>
                <w:color w:val="000000" w:themeColor="text1"/>
              </w:rPr>
              <w:t xml:space="preserve"> 32</w:t>
            </w:r>
            <w:r>
              <w:rPr>
                <w:rFonts w:ascii="Times New Roman" w:hAnsi="Times New Roman"/>
                <w:color w:val="000000" w:themeColor="text1"/>
              </w:rPr>
              <w:t xml:space="preserve"> мл </w:t>
            </w:r>
          </w:p>
        </w:tc>
        <w:tc>
          <w:tcPr>
            <w:tcW w:w="2127" w:type="dxa"/>
            <w:vAlign w:val="center"/>
          </w:tcPr>
          <w:p w14:paraId="1BBEC2CC" w14:textId="260B9E66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0043CBF4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2215" w:rsidRPr="008E6615" w14:paraId="6CE45F9B" w14:textId="77777777" w:rsidTr="009D7730">
        <w:trPr>
          <w:cantSplit/>
        </w:trPr>
        <w:tc>
          <w:tcPr>
            <w:tcW w:w="817" w:type="dxa"/>
          </w:tcPr>
          <w:p w14:paraId="620D1DB1" w14:textId="30832E1E" w:rsidR="007E2215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8.3</w:t>
            </w:r>
          </w:p>
        </w:tc>
        <w:tc>
          <w:tcPr>
            <w:tcW w:w="6662" w:type="dxa"/>
            <w:vAlign w:val="center"/>
          </w:tcPr>
          <w:p w14:paraId="2C38F162" w14:textId="22A7B452" w:rsidR="007E2215" w:rsidRPr="009D7730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Фасовка </w:t>
            </w:r>
            <w:r w:rsidRPr="009D7730">
              <w:rPr>
                <w:rFonts w:ascii="Times New Roman" w:hAnsi="Times New Roman"/>
                <w:color w:val="000000" w:themeColor="text1"/>
              </w:rPr>
              <w:t>R</w:t>
            </w:r>
            <w:r>
              <w:rPr>
                <w:rFonts w:ascii="Times New Roman" w:hAnsi="Times New Roman"/>
                <w:color w:val="000000" w:themeColor="text1"/>
              </w:rPr>
              <w:t>2 н</w:t>
            </w:r>
            <w:r>
              <w:rPr>
                <w:rFonts w:ascii="Times New Roman" w:hAnsi="Times New Roman"/>
                <w:color w:val="000000" w:themeColor="text1"/>
              </w:rPr>
              <w:t>е менее 4</w:t>
            </w:r>
            <w:r>
              <w:rPr>
                <w:rFonts w:ascii="Times New Roman" w:hAnsi="Times New Roman"/>
                <w:color w:val="000000" w:themeColor="text1"/>
              </w:rPr>
              <w:t xml:space="preserve"> флаконов объемом не менее</w:t>
            </w:r>
            <w:r>
              <w:rPr>
                <w:rFonts w:ascii="Times New Roman" w:hAnsi="Times New Roman"/>
                <w:color w:val="000000" w:themeColor="text1"/>
              </w:rPr>
              <w:t xml:space="preserve"> 8</w:t>
            </w:r>
            <w:r>
              <w:rPr>
                <w:rFonts w:ascii="Times New Roman" w:hAnsi="Times New Roman"/>
                <w:color w:val="000000" w:themeColor="text1"/>
              </w:rPr>
              <w:t xml:space="preserve"> мл </w:t>
            </w:r>
          </w:p>
        </w:tc>
        <w:tc>
          <w:tcPr>
            <w:tcW w:w="2127" w:type="dxa"/>
            <w:vAlign w:val="center"/>
          </w:tcPr>
          <w:p w14:paraId="1F910D87" w14:textId="26C868C0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730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  <w:tc>
          <w:tcPr>
            <w:tcW w:w="902" w:type="dxa"/>
          </w:tcPr>
          <w:p w14:paraId="1AC0AE1D" w14:textId="77777777" w:rsidR="007E2215" w:rsidRPr="00263A69" w:rsidRDefault="007E2215" w:rsidP="007E22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DC4606" w14:textId="14E9A02C" w:rsidR="00135B8B" w:rsidRDefault="00135B8B" w:rsidP="00135B8B">
      <w:pPr>
        <w:spacing w:after="0" w:line="240" w:lineRule="auto"/>
        <w:jc w:val="both"/>
      </w:pPr>
    </w:p>
    <w:p w14:paraId="00772F26" w14:textId="77777777" w:rsidR="00135B8B" w:rsidRPr="00674280" w:rsidRDefault="00135B8B" w:rsidP="00135B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674280">
        <w:rPr>
          <w:rFonts w:ascii="Times New Roman" w:hAnsi="Times New Roman"/>
        </w:rPr>
        <w:t>*в заявке не допускается изменение наименований технических параметров, указанных в описании объекта закупки;</w:t>
      </w:r>
    </w:p>
    <w:p w14:paraId="7758658C" w14:textId="77777777" w:rsidR="00135B8B" w:rsidRDefault="00135B8B" w:rsidP="00135B8B">
      <w:pPr>
        <w:spacing w:after="0" w:line="240" w:lineRule="auto"/>
        <w:jc w:val="both"/>
        <w:rPr>
          <w:rFonts w:ascii="Times New Roman" w:hAnsi="Times New Roman"/>
        </w:rPr>
      </w:pPr>
      <w:r w:rsidRPr="00674280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674280">
        <w:rPr>
          <w:rFonts w:ascii="Times New Roman" w:hAnsi="Times New Roman"/>
        </w:rPr>
        <w:t>*при наличии технических опечаток в единицах измерения показателей, их следует читать в соответствии с Меж</w:t>
      </w:r>
      <w:r>
        <w:rPr>
          <w:rFonts w:ascii="Times New Roman" w:hAnsi="Times New Roman"/>
        </w:rPr>
        <w:t>дународной системой единиц (СИ).</w:t>
      </w:r>
    </w:p>
    <w:p w14:paraId="7FCB8F59" w14:textId="77777777" w:rsidR="00135B8B" w:rsidRDefault="00135B8B" w:rsidP="00135B8B">
      <w:pPr>
        <w:rPr>
          <w:sz w:val="20"/>
        </w:rPr>
      </w:pPr>
    </w:p>
    <w:sectPr w:rsidR="00135B8B" w:rsidSect="003F52E7">
      <w:headerReference w:type="default" r:id="rId11"/>
      <w:footerReference w:type="default" r:id="rId12"/>
      <w:pgSz w:w="11906" w:h="16838"/>
      <w:pgMar w:top="720" w:right="720" w:bottom="720" w:left="720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09AD" w14:textId="77777777" w:rsidR="001B5B34" w:rsidRDefault="001B5B34" w:rsidP="0084548B">
      <w:pPr>
        <w:spacing w:after="0" w:line="240" w:lineRule="auto"/>
      </w:pPr>
      <w:r>
        <w:separator/>
      </w:r>
    </w:p>
  </w:endnote>
  <w:endnote w:type="continuationSeparator" w:id="0">
    <w:p w14:paraId="51F78ACA" w14:textId="77777777" w:rsidR="001B5B34" w:rsidRDefault="001B5B34" w:rsidP="0084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947996"/>
      <w:docPartObj>
        <w:docPartGallery w:val="Page Numbers (Bottom of Page)"/>
        <w:docPartUnique/>
      </w:docPartObj>
    </w:sdtPr>
    <w:sdtContent>
      <w:p w14:paraId="42789FAD" w14:textId="511119D4" w:rsidR="003350A9" w:rsidRDefault="003350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215">
          <w:rPr>
            <w:noProof/>
          </w:rPr>
          <w:t>10</w:t>
        </w:r>
        <w:r>
          <w:fldChar w:fldCharType="end"/>
        </w:r>
      </w:p>
    </w:sdtContent>
  </w:sdt>
  <w:p w14:paraId="756039F4" w14:textId="6E21FFDE" w:rsidR="003350A9" w:rsidRDefault="003350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6153" w14:textId="77777777" w:rsidR="001B5B34" w:rsidRDefault="001B5B34" w:rsidP="0084548B">
      <w:pPr>
        <w:spacing w:after="0" w:line="240" w:lineRule="auto"/>
      </w:pPr>
      <w:r>
        <w:separator/>
      </w:r>
    </w:p>
  </w:footnote>
  <w:footnote w:type="continuationSeparator" w:id="0">
    <w:p w14:paraId="560C7D44" w14:textId="77777777" w:rsidR="001B5B34" w:rsidRDefault="001B5B34" w:rsidP="0084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6D47C" w14:textId="0FB034FC" w:rsidR="003350A9" w:rsidRPr="00394F07" w:rsidRDefault="003350A9" w:rsidP="00394F07">
    <w:pPr>
      <w:pStyle w:val="a5"/>
      <w:jc w:val="right"/>
      <w:rPr>
        <w:rFonts w:ascii="Times New Roman" w:hAnsi="Times New Roman"/>
        <w:b/>
      </w:rPr>
    </w:pPr>
    <w:r w:rsidRPr="00394F07">
      <w:rPr>
        <w:rFonts w:ascii="Times New Roman" w:hAnsi="Times New Roman"/>
        <w:b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C54"/>
    <w:multiLevelType w:val="multilevel"/>
    <w:tmpl w:val="468269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9A7343"/>
    <w:multiLevelType w:val="multilevel"/>
    <w:tmpl w:val="468269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94743C"/>
    <w:multiLevelType w:val="multilevel"/>
    <w:tmpl w:val="C6486D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693A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F3E400F"/>
    <w:multiLevelType w:val="hybridMultilevel"/>
    <w:tmpl w:val="80107A42"/>
    <w:lvl w:ilvl="0" w:tplc="32BA881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56CB"/>
    <w:multiLevelType w:val="hybridMultilevel"/>
    <w:tmpl w:val="CEC4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04D6A"/>
    <w:multiLevelType w:val="hybridMultilevel"/>
    <w:tmpl w:val="709A61F2"/>
    <w:lvl w:ilvl="0" w:tplc="3216FA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60967"/>
    <w:multiLevelType w:val="hybridMultilevel"/>
    <w:tmpl w:val="C7D4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4351"/>
    <w:multiLevelType w:val="hybridMultilevel"/>
    <w:tmpl w:val="5F44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C85"/>
    <w:multiLevelType w:val="hybridMultilevel"/>
    <w:tmpl w:val="349817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B69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C0425"/>
    <w:multiLevelType w:val="hybridMultilevel"/>
    <w:tmpl w:val="EC8A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F5A20"/>
    <w:multiLevelType w:val="hybridMultilevel"/>
    <w:tmpl w:val="B2B8AE58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4" w15:restartNumberingAfterBreak="0">
    <w:nsid w:val="61136C13"/>
    <w:multiLevelType w:val="hybridMultilevel"/>
    <w:tmpl w:val="B582EA58"/>
    <w:lvl w:ilvl="0" w:tplc="4FEEF48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81A11"/>
    <w:multiLevelType w:val="hybridMultilevel"/>
    <w:tmpl w:val="FC5ABF94"/>
    <w:lvl w:ilvl="0" w:tplc="A8BCC696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51D97"/>
    <w:multiLevelType w:val="hybridMultilevel"/>
    <w:tmpl w:val="3370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44"/>
    <w:rsid w:val="00003797"/>
    <w:rsid w:val="00026C65"/>
    <w:rsid w:val="0003197C"/>
    <w:rsid w:val="00034A30"/>
    <w:rsid w:val="000350BE"/>
    <w:rsid w:val="00051174"/>
    <w:rsid w:val="000562E7"/>
    <w:rsid w:val="00056593"/>
    <w:rsid w:val="0008107D"/>
    <w:rsid w:val="000A3A9B"/>
    <w:rsid w:val="000B0CBF"/>
    <w:rsid w:val="000D7541"/>
    <w:rsid w:val="000E3B87"/>
    <w:rsid w:val="000E3DBB"/>
    <w:rsid w:val="000E3E00"/>
    <w:rsid w:val="000E49CD"/>
    <w:rsid w:val="000E583C"/>
    <w:rsid w:val="000E7956"/>
    <w:rsid w:val="00100F25"/>
    <w:rsid w:val="00107C54"/>
    <w:rsid w:val="00110F25"/>
    <w:rsid w:val="001125A2"/>
    <w:rsid w:val="00121FFC"/>
    <w:rsid w:val="0012407D"/>
    <w:rsid w:val="001337C6"/>
    <w:rsid w:val="00135B8B"/>
    <w:rsid w:val="00137DF5"/>
    <w:rsid w:val="001416F4"/>
    <w:rsid w:val="001613C2"/>
    <w:rsid w:val="00161F17"/>
    <w:rsid w:val="001631F9"/>
    <w:rsid w:val="0018118B"/>
    <w:rsid w:val="001920C4"/>
    <w:rsid w:val="00194953"/>
    <w:rsid w:val="001969DF"/>
    <w:rsid w:val="00197C97"/>
    <w:rsid w:val="001A5360"/>
    <w:rsid w:val="001B4EA4"/>
    <w:rsid w:val="001B5B34"/>
    <w:rsid w:val="001C6A80"/>
    <w:rsid w:val="001D5E52"/>
    <w:rsid w:val="001E115D"/>
    <w:rsid w:val="001F0E91"/>
    <w:rsid w:val="00200E1F"/>
    <w:rsid w:val="00204F7F"/>
    <w:rsid w:val="0021100B"/>
    <w:rsid w:val="00211C6D"/>
    <w:rsid w:val="002135F8"/>
    <w:rsid w:val="0022055E"/>
    <w:rsid w:val="0022528F"/>
    <w:rsid w:val="0022635C"/>
    <w:rsid w:val="00226E33"/>
    <w:rsid w:val="002302EE"/>
    <w:rsid w:val="00232A2C"/>
    <w:rsid w:val="00242193"/>
    <w:rsid w:val="00246051"/>
    <w:rsid w:val="00253511"/>
    <w:rsid w:val="00257A71"/>
    <w:rsid w:val="002600CB"/>
    <w:rsid w:val="00263A69"/>
    <w:rsid w:val="00264F12"/>
    <w:rsid w:val="0027167F"/>
    <w:rsid w:val="002773D1"/>
    <w:rsid w:val="00277765"/>
    <w:rsid w:val="00285A56"/>
    <w:rsid w:val="00290A7B"/>
    <w:rsid w:val="00293E2C"/>
    <w:rsid w:val="002A0395"/>
    <w:rsid w:val="002A6A2A"/>
    <w:rsid w:val="002B4D90"/>
    <w:rsid w:val="002B68CF"/>
    <w:rsid w:val="002C3657"/>
    <w:rsid w:val="002C7EFF"/>
    <w:rsid w:val="002D7D6E"/>
    <w:rsid w:val="002E18C7"/>
    <w:rsid w:val="002E2675"/>
    <w:rsid w:val="002E56BC"/>
    <w:rsid w:val="002F21A1"/>
    <w:rsid w:val="002F7A1F"/>
    <w:rsid w:val="00303D71"/>
    <w:rsid w:val="0032646C"/>
    <w:rsid w:val="0033061E"/>
    <w:rsid w:val="003350A9"/>
    <w:rsid w:val="00345761"/>
    <w:rsid w:val="00345B16"/>
    <w:rsid w:val="00351CE6"/>
    <w:rsid w:val="00374026"/>
    <w:rsid w:val="0038397D"/>
    <w:rsid w:val="00390AD5"/>
    <w:rsid w:val="00392A4C"/>
    <w:rsid w:val="00394F07"/>
    <w:rsid w:val="003A009A"/>
    <w:rsid w:val="003A6901"/>
    <w:rsid w:val="003B379F"/>
    <w:rsid w:val="003C1C6C"/>
    <w:rsid w:val="003C2B07"/>
    <w:rsid w:val="003D0942"/>
    <w:rsid w:val="003E5047"/>
    <w:rsid w:val="003F487D"/>
    <w:rsid w:val="003F52E7"/>
    <w:rsid w:val="003F74DD"/>
    <w:rsid w:val="004026DE"/>
    <w:rsid w:val="00407480"/>
    <w:rsid w:val="004320B8"/>
    <w:rsid w:val="00452BB9"/>
    <w:rsid w:val="00453EA8"/>
    <w:rsid w:val="00463409"/>
    <w:rsid w:val="00465738"/>
    <w:rsid w:val="00484E45"/>
    <w:rsid w:val="004924B8"/>
    <w:rsid w:val="0049269E"/>
    <w:rsid w:val="004A083F"/>
    <w:rsid w:val="004B6AAF"/>
    <w:rsid w:val="004C0173"/>
    <w:rsid w:val="004C18E3"/>
    <w:rsid w:val="004C7682"/>
    <w:rsid w:val="004D5DCB"/>
    <w:rsid w:val="004D5EDF"/>
    <w:rsid w:val="004E13DC"/>
    <w:rsid w:val="004E15D8"/>
    <w:rsid w:val="004F2D27"/>
    <w:rsid w:val="004F3243"/>
    <w:rsid w:val="004F3CB9"/>
    <w:rsid w:val="004F558F"/>
    <w:rsid w:val="00503C99"/>
    <w:rsid w:val="00504E17"/>
    <w:rsid w:val="00505481"/>
    <w:rsid w:val="0050799F"/>
    <w:rsid w:val="00510ABE"/>
    <w:rsid w:val="00511212"/>
    <w:rsid w:val="00515DBF"/>
    <w:rsid w:val="005213B6"/>
    <w:rsid w:val="00526F35"/>
    <w:rsid w:val="00537444"/>
    <w:rsid w:val="00537AA9"/>
    <w:rsid w:val="00540A0B"/>
    <w:rsid w:val="00542DC0"/>
    <w:rsid w:val="00547F92"/>
    <w:rsid w:val="005618F8"/>
    <w:rsid w:val="00562CD8"/>
    <w:rsid w:val="00565DE7"/>
    <w:rsid w:val="0057119E"/>
    <w:rsid w:val="005750D5"/>
    <w:rsid w:val="00577E7F"/>
    <w:rsid w:val="005856F7"/>
    <w:rsid w:val="005977D6"/>
    <w:rsid w:val="005A7436"/>
    <w:rsid w:val="005B5C04"/>
    <w:rsid w:val="005C2929"/>
    <w:rsid w:val="005D59BA"/>
    <w:rsid w:val="005F054D"/>
    <w:rsid w:val="005F291C"/>
    <w:rsid w:val="005F33A1"/>
    <w:rsid w:val="005F56E8"/>
    <w:rsid w:val="005F77D2"/>
    <w:rsid w:val="00607D74"/>
    <w:rsid w:val="00612592"/>
    <w:rsid w:val="00621C60"/>
    <w:rsid w:val="0062681B"/>
    <w:rsid w:val="006315C6"/>
    <w:rsid w:val="00634AEF"/>
    <w:rsid w:val="0063558F"/>
    <w:rsid w:val="00636A19"/>
    <w:rsid w:val="00640BE2"/>
    <w:rsid w:val="0065097C"/>
    <w:rsid w:val="00651E82"/>
    <w:rsid w:val="00666DE0"/>
    <w:rsid w:val="00674280"/>
    <w:rsid w:val="00684CA0"/>
    <w:rsid w:val="00686353"/>
    <w:rsid w:val="006A4DC0"/>
    <w:rsid w:val="006B3600"/>
    <w:rsid w:val="006C45BF"/>
    <w:rsid w:val="006D0DEB"/>
    <w:rsid w:val="006D112E"/>
    <w:rsid w:val="006E2CB1"/>
    <w:rsid w:val="006E76D5"/>
    <w:rsid w:val="006F1193"/>
    <w:rsid w:val="006F306D"/>
    <w:rsid w:val="006F708D"/>
    <w:rsid w:val="00700F31"/>
    <w:rsid w:val="0070467E"/>
    <w:rsid w:val="00715A95"/>
    <w:rsid w:val="007339DF"/>
    <w:rsid w:val="00734C26"/>
    <w:rsid w:val="00734CC2"/>
    <w:rsid w:val="00741324"/>
    <w:rsid w:val="00742DB1"/>
    <w:rsid w:val="00745A04"/>
    <w:rsid w:val="00747679"/>
    <w:rsid w:val="007513DD"/>
    <w:rsid w:val="007542BF"/>
    <w:rsid w:val="007567C4"/>
    <w:rsid w:val="00761BBD"/>
    <w:rsid w:val="00762F0B"/>
    <w:rsid w:val="00765627"/>
    <w:rsid w:val="00767173"/>
    <w:rsid w:val="00770941"/>
    <w:rsid w:val="0079353A"/>
    <w:rsid w:val="007A2F2A"/>
    <w:rsid w:val="007A2F37"/>
    <w:rsid w:val="007A49D7"/>
    <w:rsid w:val="007A6643"/>
    <w:rsid w:val="007B3FBC"/>
    <w:rsid w:val="007E2215"/>
    <w:rsid w:val="007E73F8"/>
    <w:rsid w:val="007E7A68"/>
    <w:rsid w:val="007F2AF4"/>
    <w:rsid w:val="007F5D66"/>
    <w:rsid w:val="008111D6"/>
    <w:rsid w:val="00821970"/>
    <w:rsid w:val="00833F07"/>
    <w:rsid w:val="00837EDD"/>
    <w:rsid w:val="00840236"/>
    <w:rsid w:val="00843A8E"/>
    <w:rsid w:val="0084548B"/>
    <w:rsid w:val="00863910"/>
    <w:rsid w:val="008655C8"/>
    <w:rsid w:val="0087364A"/>
    <w:rsid w:val="008776E3"/>
    <w:rsid w:val="008806B4"/>
    <w:rsid w:val="00881B8A"/>
    <w:rsid w:val="008974DE"/>
    <w:rsid w:val="008A29C9"/>
    <w:rsid w:val="008A558D"/>
    <w:rsid w:val="008A574F"/>
    <w:rsid w:val="008B5FAA"/>
    <w:rsid w:val="008C112B"/>
    <w:rsid w:val="008C12BF"/>
    <w:rsid w:val="008C1492"/>
    <w:rsid w:val="008C17EC"/>
    <w:rsid w:val="008D7928"/>
    <w:rsid w:val="008E07EB"/>
    <w:rsid w:val="008E21D2"/>
    <w:rsid w:val="008E6615"/>
    <w:rsid w:val="008E69B8"/>
    <w:rsid w:val="008E6BF5"/>
    <w:rsid w:val="008F784D"/>
    <w:rsid w:val="009133E3"/>
    <w:rsid w:val="00914440"/>
    <w:rsid w:val="00915F0E"/>
    <w:rsid w:val="009325EA"/>
    <w:rsid w:val="00934664"/>
    <w:rsid w:val="00942601"/>
    <w:rsid w:val="00954FFD"/>
    <w:rsid w:val="0095666F"/>
    <w:rsid w:val="00980716"/>
    <w:rsid w:val="00980992"/>
    <w:rsid w:val="00980AC2"/>
    <w:rsid w:val="00985FCD"/>
    <w:rsid w:val="009959C1"/>
    <w:rsid w:val="009961BA"/>
    <w:rsid w:val="0099765D"/>
    <w:rsid w:val="009A2F26"/>
    <w:rsid w:val="009A49C5"/>
    <w:rsid w:val="009B3E93"/>
    <w:rsid w:val="009B509D"/>
    <w:rsid w:val="009C053A"/>
    <w:rsid w:val="009C4D8F"/>
    <w:rsid w:val="009C7ABD"/>
    <w:rsid w:val="009D2637"/>
    <w:rsid w:val="009D7730"/>
    <w:rsid w:val="009E2430"/>
    <w:rsid w:val="009F22CB"/>
    <w:rsid w:val="009F2B15"/>
    <w:rsid w:val="00A033E7"/>
    <w:rsid w:val="00A0646D"/>
    <w:rsid w:val="00A1169C"/>
    <w:rsid w:val="00A12360"/>
    <w:rsid w:val="00A14B29"/>
    <w:rsid w:val="00A17E56"/>
    <w:rsid w:val="00A2572E"/>
    <w:rsid w:val="00A57F0A"/>
    <w:rsid w:val="00A93306"/>
    <w:rsid w:val="00A94EB4"/>
    <w:rsid w:val="00AA5BB2"/>
    <w:rsid w:val="00AB5604"/>
    <w:rsid w:val="00AB68CF"/>
    <w:rsid w:val="00AD1205"/>
    <w:rsid w:val="00AF5352"/>
    <w:rsid w:val="00AF5B0B"/>
    <w:rsid w:val="00AF5D73"/>
    <w:rsid w:val="00B06264"/>
    <w:rsid w:val="00B06C9A"/>
    <w:rsid w:val="00B202A7"/>
    <w:rsid w:val="00B21C98"/>
    <w:rsid w:val="00B4726A"/>
    <w:rsid w:val="00B472C4"/>
    <w:rsid w:val="00B74371"/>
    <w:rsid w:val="00B74F0D"/>
    <w:rsid w:val="00B84C56"/>
    <w:rsid w:val="00B96340"/>
    <w:rsid w:val="00BA48FF"/>
    <w:rsid w:val="00BA79E8"/>
    <w:rsid w:val="00BB4B62"/>
    <w:rsid w:val="00BC0F85"/>
    <w:rsid w:val="00BD450E"/>
    <w:rsid w:val="00BE7938"/>
    <w:rsid w:val="00BF098C"/>
    <w:rsid w:val="00BF1E94"/>
    <w:rsid w:val="00BF1F80"/>
    <w:rsid w:val="00C037A7"/>
    <w:rsid w:val="00C04536"/>
    <w:rsid w:val="00C33896"/>
    <w:rsid w:val="00C341CF"/>
    <w:rsid w:val="00C54121"/>
    <w:rsid w:val="00C54A10"/>
    <w:rsid w:val="00C5673B"/>
    <w:rsid w:val="00C60759"/>
    <w:rsid w:val="00C73A1B"/>
    <w:rsid w:val="00C760B4"/>
    <w:rsid w:val="00C85094"/>
    <w:rsid w:val="00CA1843"/>
    <w:rsid w:val="00CB262E"/>
    <w:rsid w:val="00CB2E02"/>
    <w:rsid w:val="00CB32B0"/>
    <w:rsid w:val="00CB67FF"/>
    <w:rsid w:val="00CC226A"/>
    <w:rsid w:val="00CC2D53"/>
    <w:rsid w:val="00CD246C"/>
    <w:rsid w:val="00CE7E64"/>
    <w:rsid w:val="00CF4A81"/>
    <w:rsid w:val="00CF50D4"/>
    <w:rsid w:val="00CF6D1E"/>
    <w:rsid w:val="00D004A6"/>
    <w:rsid w:val="00D043CB"/>
    <w:rsid w:val="00D05F06"/>
    <w:rsid w:val="00D074B2"/>
    <w:rsid w:val="00D101B9"/>
    <w:rsid w:val="00D1150D"/>
    <w:rsid w:val="00D53375"/>
    <w:rsid w:val="00D538CA"/>
    <w:rsid w:val="00D74102"/>
    <w:rsid w:val="00D7474D"/>
    <w:rsid w:val="00D912C2"/>
    <w:rsid w:val="00D96CD1"/>
    <w:rsid w:val="00D97148"/>
    <w:rsid w:val="00DA2279"/>
    <w:rsid w:val="00DB3CB3"/>
    <w:rsid w:val="00DB5B5A"/>
    <w:rsid w:val="00DC0289"/>
    <w:rsid w:val="00DC1080"/>
    <w:rsid w:val="00DC20BF"/>
    <w:rsid w:val="00DC7917"/>
    <w:rsid w:val="00DD0B10"/>
    <w:rsid w:val="00DD2F64"/>
    <w:rsid w:val="00E016B4"/>
    <w:rsid w:val="00E04F30"/>
    <w:rsid w:val="00E11C35"/>
    <w:rsid w:val="00E161AB"/>
    <w:rsid w:val="00E261EA"/>
    <w:rsid w:val="00E42344"/>
    <w:rsid w:val="00E45A63"/>
    <w:rsid w:val="00E5099F"/>
    <w:rsid w:val="00E6434E"/>
    <w:rsid w:val="00E80CED"/>
    <w:rsid w:val="00E930A5"/>
    <w:rsid w:val="00EA1B15"/>
    <w:rsid w:val="00EA3450"/>
    <w:rsid w:val="00EB4185"/>
    <w:rsid w:val="00EC0633"/>
    <w:rsid w:val="00ED0B95"/>
    <w:rsid w:val="00EE394D"/>
    <w:rsid w:val="00EF026D"/>
    <w:rsid w:val="00F004BB"/>
    <w:rsid w:val="00F00697"/>
    <w:rsid w:val="00F079A9"/>
    <w:rsid w:val="00F11F70"/>
    <w:rsid w:val="00F31B41"/>
    <w:rsid w:val="00F32C11"/>
    <w:rsid w:val="00F34291"/>
    <w:rsid w:val="00F34A73"/>
    <w:rsid w:val="00F637B1"/>
    <w:rsid w:val="00F64034"/>
    <w:rsid w:val="00F73822"/>
    <w:rsid w:val="00F75E14"/>
    <w:rsid w:val="00F774C1"/>
    <w:rsid w:val="00F81742"/>
    <w:rsid w:val="00F959DC"/>
    <w:rsid w:val="00F963C2"/>
    <w:rsid w:val="00FA076B"/>
    <w:rsid w:val="00FC5671"/>
    <w:rsid w:val="00FF17A0"/>
    <w:rsid w:val="00FF2BAF"/>
    <w:rsid w:val="00FF440A"/>
    <w:rsid w:val="00FF78D6"/>
    <w:rsid w:val="180D166C"/>
    <w:rsid w:val="30268A76"/>
    <w:rsid w:val="3427C911"/>
    <w:rsid w:val="5A2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3CBD40"/>
  <w15:docId w15:val="{21C63F5E-7ABB-4116-9C9A-A7F8048A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63409"/>
    <w:pPr>
      <w:keepNext/>
      <w:spacing w:after="0" w:line="240" w:lineRule="auto"/>
      <w:ind w:right="-392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16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48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48B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161AB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E161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63409"/>
    <w:rPr>
      <w:rFonts w:ascii="Times New Roman" w:eastAsia="Times New Roman" w:hAnsi="Times New Roman"/>
      <w:sz w:val="28"/>
      <w:lang w:eastAsia="ru-RU"/>
    </w:rPr>
  </w:style>
  <w:style w:type="character" w:styleId="aa">
    <w:name w:val="Emphasis"/>
    <w:basedOn w:val="a0"/>
    <w:uiPriority w:val="20"/>
    <w:qFormat/>
    <w:rsid w:val="00821970"/>
    <w:rPr>
      <w:i/>
      <w:iCs/>
    </w:rPr>
  </w:style>
  <w:style w:type="paragraph" w:customStyle="1" w:styleId="Default">
    <w:name w:val="Default"/>
    <w:rsid w:val="00D74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9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4B8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84E4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E4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E4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E4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E45"/>
    <w:rPr>
      <w:b/>
      <w:bCs/>
    </w:rPr>
  </w:style>
  <w:style w:type="paragraph" w:styleId="af2">
    <w:name w:val="Revision"/>
    <w:hidden/>
    <w:uiPriority w:val="99"/>
    <w:semiHidden/>
    <w:rsid w:val="003A6901"/>
    <w:rPr>
      <w:sz w:val="22"/>
      <w:szCs w:val="22"/>
    </w:rPr>
  </w:style>
  <w:style w:type="paragraph" w:customStyle="1" w:styleId="af3">
    <w:name w:val="текст"/>
    <w:basedOn w:val="a"/>
    <w:rsid w:val="001416F4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right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F2B15"/>
    <w:pPr>
      <w:spacing w:after="0" w:line="240" w:lineRule="auto"/>
      <w:jc w:val="both"/>
    </w:pPr>
    <w:rPr>
      <w:rFonts w:ascii="Garamond" w:eastAsia="Times New Roman" w:hAnsi="Garamond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2B15"/>
    <w:rPr>
      <w:rFonts w:ascii="Garamond" w:eastAsia="Times New Roman" w:hAnsi="Garamond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25F82F747B342AE074DC511160DB5" ma:contentTypeVersion="10" ma:contentTypeDescription="Создание документа." ma:contentTypeScope="" ma:versionID="83543724c1ee96c650433d20b6c32320">
  <xsd:schema xmlns:xsd="http://www.w3.org/2001/XMLSchema" xmlns:xs="http://www.w3.org/2001/XMLSchema" xmlns:p="http://schemas.microsoft.com/office/2006/metadata/properties" xmlns:ns2="8d20ad1d-dd82-42bd-aa64-c81823430352" xmlns:ns3="b0552f64-25b3-4277-979f-6a0c242b8db2" targetNamespace="http://schemas.microsoft.com/office/2006/metadata/properties" ma:root="true" ma:fieldsID="f5922c9e313c89c6d658fb5919b1a4ec" ns2:_="" ns3:_="">
    <xsd:import namespace="8d20ad1d-dd82-42bd-aa64-c81823430352"/>
    <xsd:import namespace="b0552f64-25b3-4277-979f-6a0c242b8db2"/>
    <xsd:element name="properties">
      <xsd:complexType>
        <xsd:sequence>
          <xsd:element name="documentManagement">
            <xsd:complexType>
              <xsd:all>
                <xsd:element ref="ns2:Направление" minOccurs="0"/>
                <xsd:element ref="ns2:Категория2"/>
                <xsd:element ref="ns2:Приборы_x0020_Наши" minOccurs="0"/>
                <xsd:element ref="ns3:_x0066_sp3"/>
                <xsd:element ref="ns3:_x041d__x043e__x043c__x0435__x0440__x0020__x0434__x043e__x043a__x0443__x043c__x0435__x043d__x0442__x0430_" minOccurs="0"/>
                <xsd:element ref="ns3:_x0421__x0440__x043e__x043a__x0020__x0434__x0435__x0439__x0441__x0442__x0432__x0438__x044f_" minOccurs="0"/>
                <xsd:element ref="ns3:_x0414__x0435__x0439__x0441__x0442__x0432__x0438__x0442__x0435__x043b__x0435__x043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0ad1d-dd82-42bd-aa64-c81823430352" elementFormDefault="qualified">
    <xsd:import namespace="http://schemas.microsoft.com/office/2006/documentManagement/types"/>
    <xsd:import namespace="http://schemas.microsoft.com/office/infopath/2007/PartnerControls"/>
    <xsd:element name="Направление" ma:index="8" nillable="true" ma:displayName="Направление" ma:default="* не указано *" ma:internalName="_x041d__x0430__x043f__x0440__x0430__x0432__x043b__x0435__x043d__x0438__x0435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* не указано *"/>
                    <xsd:enumeration value="Автоматизация"/>
                    <xsd:enumeration value="Биохимия"/>
                    <xsd:enumeration value="Гематология"/>
                    <xsd:enumeration value="Гемостаз"/>
                    <xsd:enumeration value="Диабет"/>
                    <xsd:enumeration value="Иммунохимия"/>
                    <xsd:enumeration value="Иммуногематология"/>
                    <xsd:enumeration value="ИФА"/>
                    <xsd:enumeration value="КЩС-анализаторы"/>
                    <xsd:enumeration value="Мочевая химия"/>
                    <xsd:enumeration value="Микробиология"/>
                    <xsd:enumeration value="Преаналитический этап"/>
                    <xsd:enumeration value="Экспресс-диагностика"/>
                    <xsd:enumeration value="GBO-венозная кровь"/>
                    <xsd:enumeration value="GBO-капиллярная кровь"/>
                    <xsd:enumeration value="GBO-моча"/>
                    <xsd:enumeration value="GBO-анализаторы СОЭ"/>
                    <xsd:enumeration value="Центрифуги"/>
                  </xsd:restriction>
                </xsd:simpleType>
              </xsd:element>
            </xsd:sequence>
          </xsd:extension>
        </xsd:complexContent>
      </xsd:complexType>
    </xsd:element>
    <xsd:element name="Категория2" ma:index="9" ma:displayName="Категория документа" ma:default="Другое" ma:format="Dropdown" ma:internalName="_x041a__x0430__x0442__x0435__x0433__x043e__x0440__x0438__x044f_2">
      <xsd:simpleType>
        <xsd:restriction base="dms:Choice">
          <xsd:enumeration value="Прайс-лист"/>
          <xsd:enumeration value="Паспорт продукта"/>
          <xsd:enumeration value="Технические характеристики"/>
          <xsd:enumeration value="Регистрационные удостоверения"/>
          <xsd:enumeration value="Комплектация для отгрузки"/>
          <xsd:enumeration value="Стартовые комплекты реагентов"/>
          <xsd:enumeration value="Требования к помещению"/>
          <xsd:enumeration value="Презентация по продукту"/>
          <xsd:enumeration value="Рекламные материалы"/>
          <xsd:enumeration value="Другое"/>
        </xsd:restriction>
      </xsd:simpleType>
    </xsd:element>
    <xsd:element name="Приборы_x0020_Наши" ma:index="10" nillable="true" ma:displayName="Линейка" ma:description="Линейка продукции (приборы и т.п.), предлагаемые ОМБ" ma:internalName="_x041f__x0440__x0438__x0431__x043e__x0440__x044b__x0020__x041d__x0430__x0448__x0438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IA 1800"/>
                    <xsd:enumeration value="ADVIA 2120i"/>
                    <xsd:enumeration value="ADVIA 2400"/>
                    <xsd:enumeration value="ADVIA Centaur CP"/>
                    <xsd:enumeration value="ADVIA Centaur XP"/>
                    <xsd:enumeration value="ADVIA Centaur XPT"/>
                    <xsd:enumeration value="Analyticon - реагенты"/>
                    <xsd:enumeration value="Aptio"/>
                    <xsd:enumeration value="autoSCAN"/>
                    <xsd:enumeration value="BCS XP"/>
                    <xsd:enumeration value="BEP 2000"/>
                    <xsd:enumeration value="Biolyzer 300/600"/>
                    <xsd:enumeration value="BFT II"/>
                    <xsd:enumeration value="Clinitek Advantus"/>
                    <xsd:enumeration value="Clinitek Atlas"/>
                    <xsd:enumeration value="Clinitek Status"/>
                    <xsd:enumeration value="CombiScan 100"/>
                    <xsd:enumeration value="CombiScan 500"/>
                    <xsd:enumeration value="DCA Vantage"/>
                    <xsd:enumeration value="Dimension Xpand Plus"/>
                    <xsd:enumeration value="Dimension RxL Max"/>
                    <xsd:enumeration value="ELiTech  реагенты"/>
                    <xsd:enumeration value="Epoc"/>
                    <xsd:enumeration value="Flexor XL"/>
                    <xsd:enumeration value="GBO"/>
                    <xsd:enumeration value="Hematek"/>
                    <xsd:enumeration value="Hettich"/>
                    <xsd:enumeration value="Immulite 1000"/>
                    <xsd:enumeration value="IMMULITE 2000"/>
                    <xsd:enumeration value="Immulite 2000 XPi"/>
                    <xsd:enumeration value="Innovance PFA 200"/>
                    <xsd:enumeration value="Microlab 300"/>
                    <xsd:enumeration value="Prisca 0.5"/>
                    <xsd:enumeration value="RAPIDPoint 400"/>
                    <xsd:enumeration value="RAPIDPoint 405"/>
                    <xsd:enumeration value="RAPIDPoint 500"/>
                    <xsd:enumeration value="RAPIDLab 348"/>
                    <xsd:enumeration value="RapidLab 348EX"/>
                    <xsd:enumeration value="RAPIDLab 1240"/>
                    <xsd:enumeration value="RAPIDLab 1245"/>
                    <xsd:enumeration value="RAPIDLab 1260"/>
                    <xsd:enumeration value="RAPIDLab 1265"/>
                    <xsd:enumeration value="SRS 10/II"/>
                    <xsd:enumeration value="SRS 20/II"/>
                    <xsd:enumeration value="SRS 100/II"/>
                    <xsd:enumeration value="Selectra ProM"/>
                    <xsd:enumeration value="Selectra ProS"/>
                    <xsd:enumeration value="Selectra ProXS"/>
                    <xsd:enumeration value="снят Sysmex CA-560"/>
                    <xsd:enumeration value="Sysmex CA-620"/>
                    <xsd:enumeration value="Sysmex CA-660"/>
                    <xsd:enumeration value="Sysmex CA-1500"/>
                    <xsd:enumeration value="Sysmex CS-2000i"/>
                    <xsd:enumeration value="Sysmex CS-2100i"/>
                    <xsd:enumeration value="Sysmex CS-5100i"/>
                    <xsd:enumeration value="Sysmex CA-7000"/>
                    <xsd:enumeration value="снятSysmex  pocH-100i"/>
                    <xsd:enumeration value="Sysmex UF 500i"/>
                    <xsd:enumeration value="Sysmex UF 1000i"/>
                    <xsd:enumeration value="Sysmex UX 2000"/>
                    <xsd:enumeration value="Sysmex XP 300"/>
                    <xsd:enumeration value="Sysmex XS 500i"/>
                    <xsd:enumeration value="Sysmex XS 1000i"/>
                    <xsd:enumeration value="Sysmex XN"/>
                    <xsd:enumeration value="VersaCell"/>
                    <xsd:enumeration value="WalkAway 96 plus"/>
                    <xsd:enumeration value="WalkAway 40 plus"/>
                    <xsd:enumeration value="Осмометр 3320"/>
                    <xsd:enumeration value="Осмометр 3250"/>
                    <xsd:enumeration value="Регистратор Тромбодинамики T2"/>
                    <xsd:enumeration value="Гемостаз реагенты"/>
                    <xsd:enumeration value="Обзор продукции"/>
                    <xsd:enumeration value="Центрифуги"/>
                    <xsd:enumeration value="Экспресс-лаборатория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52f64-25b3-4277-979f-6a0c242b8db2" elementFormDefault="qualified">
    <xsd:import namespace="http://schemas.microsoft.com/office/2006/documentManagement/types"/>
    <xsd:import namespace="http://schemas.microsoft.com/office/infopath/2007/PartnerControls"/>
    <xsd:element name="_x0066_sp3" ma:index="11" ma:displayName="Ответственный" ma:list="UserInfo" ma:SearchPeopleOnly="false" ma:SharePointGroup="0" ma:internalName="_x0066_sp3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d__x043e__x043c__x0435__x0440__x0020__x0434__x043e__x043a__x0443__x043c__x0435__x043d__x0442__x0430_" ma:index="12" nillable="true" ma:displayName="Номер документа" ma:internalName="_x041d__x043e__x043c__x0435__x0440__x0020__x0434__x043e__x043a__x0443__x043c__x0435__x043d__x0442__x0430_">
      <xsd:simpleType>
        <xsd:restriction base="dms:Text">
          <xsd:maxLength value="255"/>
        </xsd:restriction>
      </xsd:simpleType>
    </xsd:element>
    <xsd:element name="_x0421__x0440__x043e__x043a__x0020__x0434__x0435__x0439__x0441__x0442__x0432__x0438__x044f_" ma:index="13" nillable="true" ma:displayName="Срок действия" ma:default="3000-01-01T00:00:00Z" ma:format="DateOnly" ma:internalName="_x0421__x0440__x043e__x043a__x0020__x0434__x0435__x0439__x0441__x0442__x0432__x0438__x044f_">
      <xsd:simpleType>
        <xsd:restriction base="dms:DateTime"/>
      </xsd:simpleType>
    </xsd:element>
    <xsd:element name="_x0414__x0435__x0439__x0441__x0442__x0432__x0438__x0442__x0435__x043b__x0435__x043d_" ma:index="14" nillable="true" ma:displayName="Действителен" ma:default="1" ma:description="Укажите, действует ли сейчас данный документ" ma:internalName="_x0414__x0435__x0439__x0441__x0442__x0432__x0438__x0442__x0435__x043b__x0435__x043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Приборы_x0020_Наши xmlns="8d20ad1d-dd82-42bd-aa64-c81823430352">
      <Value>Sysmex CA-620</Value>
    </Приборы_x0020_Наши>
    <_x041d__x043e__x043c__x0435__x0440__x0020__x0434__x043e__x043a__x0443__x043c__x0435__x043d__x0442__x0430_ xmlns="b0552f64-25b3-4277-979f-6a0c242b8db2" xsi:nil="true"/>
    <_x0421__x0440__x043e__x043a__x0020__x0434__x0435__x0439__x0441__x0442__x0432__x0438__x044f_ xmlns="b0552f64-25b3-4277-979f-6a0c242b8db2">2999-12-30T21:00:00+00:00</_x0421__x0440__x043e__x043a__x0020__x0434__x0435__x0439__x0441__x0442__x0432__x0438__x044f_>
    <Категория2 xmlns="8d20ad1d-dd82-42bd-aa64-c81823430352">Технические характеристики</Категория2>
    <Направление xmlns="8d20ad1d-dd82-42bd-aa64-c81823430352">
      <Value>Гемостаз</Value>
    </Направление>
    <_x0066_sp3 xmlns="b0552f64-25b3-4277-979f-6a0c242b8db2">
      <UserInfo>
        <DisplayName>Харькевич Олеся</DisplayName>
        <AccountId>307</AccountId>
        <AccountType/>
      </UserInfo>
    </_x0066_sp3>
    <_x0414__x0435__x0439__x0441__x0442__x0432__x0438__x0442__x0435__x043b__x0435__x043d_ xmlns="b0552f64-25b3-4277-979f-6a0c242b8db2">true</_x0414__x0435__x0439__x0441__x0442__x0432__x0438__x0442__x0435__x043b__x0435__x043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5EF0-40BB-4CA9-B438-B835CD9E7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0ad1d-dd82-42bd-aa64-c81823430352"/>
    <ds:schemaRef ds:uri="b0552f64-25b3-4277-979f-6a0c242b8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4E7ED-88A8-4178-A19A-942997215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661E6-60A4-4722-821C-3B6C78DDD2BB}">
  <ds:schemaRefs>
    <ds:schemaRef ds:uri="http://schemas.microsoft.com/office/2006/metadata/properties"/>
    <ds:schemaRef ds:uri="http://schemas.microsoft.com/office/infopath/2007/PartnerControls"/>
    <ds:schemaRef ds:uri="8d20ad1d-dd82-42bd-aa64-c81823430352"/>
    <ds:schemaRef ds:uri="b0552f64-25b3-4277-979f-6a0c242b8db2"/>
  </ds:schemaRefs>
</ds:datastoreItem>
</file>

<file path=customXml/itemProps4.xml><?xml version="1.0" encoding="utf-8"?>
<ds:datastoreItem xmlns:ds="http://schemas.openxmlformats.org/officeDocument/2006/customXml" ds:itemID="{18C2A72F-7FF2-4DD3-8142-73C0F3FF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Техописание анализатор биохимический</vt:lpstr>
    </vt:vector>
  </TitlesOfParts>
  <Company>HP</Company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Техописание анализатор биохимический</dc:title>
  <dc:creator>Гребенщикова Елена Михайловна</dc:creator>
  <cp:lastModifiedBy>Гребенщикова Елена Михайловна</cp:lastModifiedBy>
  <cp:revision>17</cp:revision>
  <cp:lastPrinted>2016-10-11T08:14:00Z</cp:lastPrinted>
  <dcterms:created xsi:type="dcterms:W3CDTF">2019-07-10T03:08:00Z</dcterms:created>
  <dcterms:modified xsi:type="dcterms:W3CDTF">2019-07-29T08:55:00Z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0x0101004B625F82F747B342AE074DC511160DB5</vt:lpwstr>
  </property>
</Properties>
</file>