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.05pt;height:15.0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8.75pt;height:12.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8.75pt;height:12.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8.75pt;height:12.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42802" w:rsidRDefault="00242802" w:rsidP="00242802">
            <w:pPr>
              <w:pStyle w:val="af9"/>
              <w:numPr>
                <w:ilvl w:val="0"/>
                <w:numId w:val="23"/>
              </w:numPr>
              <w:tabs>
                <w:tab w:val="clear" w:pos="1134"/>
              </w:tabs>
              <w:suppressAutoHyphens/>
              <w:spacing w:before="0"/>
              <w:rPr>
                <w:rStyle w:val="af2"/>
                <w:b w:val="0"/>
                <w:i w:val="0"/>
                <w:sz w:val="24"/>
                <w:szCs w:val="24"/>
                <w:shd w:val="clear" w:color="auto" w:fill="auto"/>
              </w:rPr>
            </w:pPr>
            <w:bookmarkStart w:id="4" w:name="_GoBack"/>
            <w:r>
              <w:rPr>
                <w:sz w:val="24"/>
                <w:szCs w:val="24"/>
              </w:rPr>
              <w:t xml:space="preserve">Продление неисключительных прав (продление лицензии) на использование программного обеспечения </w:t>
            </w:r>
            <w:r>
              <w:rPr>
                <w:sz w:val="24"/>
                <w:szCs w:val="24"/>
                <w:lang w:val="en-US"/>
              </w:rPr>
              <w:t>ESET</w:t>
            </w:r>
            <w:r w:rsidRPr="002428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NOD</w:t>
            </w:r>
            <w:r>
              <w:rPr>
                <w:sz w:val="24"/>
                <w:szCs w:val="24"/>
              </w:rPr>
              <w:t xml:space="preserve">32 </w:t>
            </w:r>
            <w:r>
              <w:rPr>
                <w:sz w:val="24"/>
                <w:szCs w:val="24"/>
                <w:lang w:val="en-US"/>
              </w:rPr>
              <w:t>Business</w:t>
            </w:r>
            <w:r w:rsidRPr="002428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Edition</w:t>
            </w:r>
            <w:r w:rsidRPr="002428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renewal</w:t>
            </w:r>
            <w:r w:rsidRPr="002428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</w:rPr>
              <w:t xml:space="preserve"> 170 </w:t>
            </w:r>
            <w:r>
              <w:rPr>
                <w:sz w:val="24"/>
                <w:szCs w:val="24"/>
                <w:lang w:val="en-US"/>
              </w:rPr>
              <w:t>user</w:t>
            </w:r>
            <w:r w:rsidRPr="00242802">
              <w:rPr>
                <w:sz w:val="24"/>
                <w:szCs w:val="24"/>
              </w:rPr>
              <w:t xml:space="preserve"> </w:t>
            </w:r>
            <w:r w:rsidR="00B308D5">
              <w:rPr>
                <w:sz w:val="24"/>
                <w:szCs w:val="24"/>
              </w:rPr>
              <w:t xml:space="preserve">и защита почтового сервера </w:t>
            </w:r>
            <w:r w:rsidR="00B308D5">
              <w:rPr>
                <w:sz w:val="24"/>
                <w:szCs w:val="24"/>
                <w:lang w:val="en-US"/>
              </w:rPr>
              <w:t>NOD</w:t>
            </w:r>
            <w:r w:rsidR="00B308D5" w:rsidRPr="00B308D5">
              <w:rPr>
                <w:sz w:val="24"/>
                <w:szCs w:val="24"/>
              </w:rPr>
              <w:t>32-</w:t>
            </w:r>
            <w:r w:rsidR="00B308D5">
              <w:rPr>
                <w:sz w:val="24"/>
                <w:szCs w:val="24"/>
                <w:lang w:val="en-US"/>
              </w:rPr>
              <w:t>EMS</w:t>
            </w:r>
            <w:r w:rsidR="00B308D5" w:rsidRPr="00B308D5">
              <w:rPr>
                <w:sz w:val="24"/>
                <w:szCs w:val="24"/>
              </w:rPr>
              <w:t>-</w:t>
            </w:r>
            <w:r w:rsidR="00B308D5">
              <w:rPr>
                <w:sz w:val="24"/>
                <w:szCs w:val="24"/>
                <w:lang w:val="en-US"/>
              </w:rPr>
              <w:t>RN</w:t>
            </w:r>
            <w:r w:rsidR="00B308D5" w:rsidRPr="00B308D5">
              <w:rPr>
                <w:sz w:val="24"/>
                <w:szCs w:val="24"/>
              </w:rPr>
              <w:t xml:space="preserve">-1-250 </w:t>
            </w:r>
            <w:r w:rsidR="00B308D5">
              <w:rPr>
                <w:sz w:val="24"/>
                <w:szCs w:val="24"/>
              </w:rPr>
              <w:t>на 1 год</w:t>
            </w:r>
            <w:bookmarkEnd w:id="4"/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75pt;height:18.8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75pt;height:18.8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5pt;height:18.8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5pt;height:18.8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75pt;height:18.8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B308D5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75pt;height:18.8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75pt;height:18.8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B308D5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75pt;height:18.8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7D3F10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Петрачков Евгений Александрович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7D3F10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Petrachkovea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7D3F10">
              <w:rPr>
                <w:szCs w:val="24"/>
                <w:lang w:val="en-US"/>
              </w:rPr>
              <w:t>85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75pt;height:18.8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242802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01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апрель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65pt;height:15.6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5pt;height:18.8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5pt;height:18.8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5pt;height:18.8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75pt;height:18.8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65pt;height:15.6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5pt;height:18.8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5pt;height:18.8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75pt;height:18.8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75pt;height:18.8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65pt;height:15.6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5pt;height:18.8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5pt;height:18.8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75pt;height:18.8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75pt;height:18.8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242802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65pt;height:15.6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5pt;height:18.8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5pt;height:18.8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4pt;height:19.4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75pt;height:18.8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5pt;height:18.8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5pt;height:18.8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5pt;height:18.8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lastRenderedPageBreak/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5pt;height:18.8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5pt;height:18.8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5pt;height:18.8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5pt;height:18.8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 w15:restartNumberingAfterBreak="0">
    <w:nsid w:val="67156839"/>
    <w:multiLevelType w:val="hybridMultilevel"/>
    <w:tmpl w:val="AEC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9"/>
  </w:num>
  <w:num w:numId="11">
    <w:abstractNumId w:val="7"/>
  </w:num>
  <w:num w:numId="12">
    <w:abstractNumId w:val="21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242802"/>
    <w:rsid w:val="00350A8F"/>
    <w:rsid w:val="0038093B"/>
    <w:rsid w:val="0039361D"/>
    <w:rsid w:val="003F7EEE"/>
    <w:rsid w:val="00417EC1"/>
    <w:rsid w:val="00496D34"/>
    <w:rsid w:val="004B1CE5"/>
    <w:rsid w:val="004C120B"/>
    <w:rsid w:val="005A6A65"/>
    <w:rsid w:val="005F3615"/>
    <w:rsid w:val="00636F01"/>
    <w:rsid w:val="006A3537"/>
    <w:rsid w:val="006E2D0C"/>
    <w:rsid w:val="007D3F10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AC2572"/>
    <w:rsid w:val="00B308D5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4:docId w14:val="06ED5D0F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Петрачков Евгений Александрович</cp:lastModifiedBy>
  <cp:revision>5</cp:revision>
  <cp:lastPrinted>2018-08-23T00:54:00Z</cp:lastPrinted>
  <dcterms:created xsi:type="dcterms:W3CDTF">2018-09-20T03:18:00Z</dcterms:created>
  <dcterms:modified xsi:type="dcterms:W3CDTF">2019-05-30T02:57:00Z</dcterms:modified>
</cp:coreProperties>
</file>