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3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3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3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95BEF" w:rsidRPr="0064320B" w:rsidRDefault="00D95BEF" w:rsidP="00D95BEF">
            <w:pPr>
              <w:ind w:firstLine="0"/>
              <w:rPr>
                <w:bCs/>
                <w:sz w:val="22"/>
                <w:szCs w:val="22"/>
              </w:rPr>
            </w:pPr>
            <w:r w:rsidRPr="0064320B">
              <w:rPr>
                <w:bCs/>
                <w:sz w:val="22"/>
                <w:szCs w:val="22"/>
              </w:rPr>
              <w:t>Оборудование медицинское:</w:t>
            </w:r>
          </w:p>
          <w:p w:rsidR="009961B2" w:rsidRPr="0064320B" w:rsidRDefault="00D95BEF" w:rsidP="00D95BEF">
            <w:pPr>
              <w:ind w:firstLine="0"/>
              <w:rPr>
                <w:rStyle w:val="af2"/>
                <w:sz w:val="22"/>
                <w:szCs w:val="22"/>
              </w:rPr>
            </w:pPr>
            <w:r w:rsidRPr="0064320B">
              <w:rPr>
                <w:sz w:val="22"/>
                <w:szCs w:val="22"/>
              </w:rPr>
              <w:t>Коагулятор электрохирургический (Высокочастотный электрогенератор) ERBE VIO, исполнение VIO 300 S, с принадлежностями</w:t>
            </w:r>
            <w:bookmarkStart w:id="4" w:name="_GoBack"/>
            <w:bookmarkEnd w:id="4"/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9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9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3pt;height:19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3pt;height:19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9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64320B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9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9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64320B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9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64320B" w:rsidP="003F7EEE">
            <w:pPr>
              <w:ind w:firstLine="0"/>
              <w:rPr>
                <w:sz w:val="20"/>
                <w:szCs w:val="20"/>
              </w:rPr>
            </w:pPr>
            <w:hyperlink r:id="rId27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9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7F4659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«2</w:t>
                  </w:r>
                  <w:r w:rsidR="007F465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6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3pt;height:19pt" o:ole="">
                              <v:imagedata r:id="rId31" o:title=""/>
                            </v:shape>
                            <w:control r:id="rId32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3pt;height:19pt" o:ole="">
                              <v:imagedata r:id="rId33" o:title=""/>
                            </v:shape>
                            <w:control r:id="rId34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3pt;height:19pt" o:ole="">
                        <v:imagedata r:id="rId35" o:title=""/>
                      </v:shape>
                      <w:control r:id="rId36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9pt" o:ole="">
                        <v:imagedata r:id="rId13" o:title=""/>
                      </v:shape>
                      <w:control r:id="rId37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7F465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F465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7F465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7F465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6pt" o:ole="">
                              <v:imagedata r:id="rId38" o:title=""/>
                            </v:shape>
                            <w:control r:id="rId39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3pt;height:19pt" o:ole="">
                              <v:imagedata r:id="rId40" o:title=""/>
                            </v:shape>
                            <w:control r:id="rId41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3pt;height:19pt" o:ole="">
                              <v:imagedata r:id="rId42" o:title=""/>
                            </v:shape>
                            <w:control r:id="rId43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9pt" o:ole="">
                              <v:imagedata r:id="rId13" o:title=""/>
                            </v:shape>
                            <w:control r:id="rId44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9pt" o:ole="">
                        <v:imagedata r:id="rId13" o:title=""/>
                      </v:shape>
                      <w:control r:id="rId45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F465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12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6pt" o:ole="">
                              <v:imagedata r:id="rId46" o:title=""/>
                            </v:shape>
                            <w:control r:id="rId47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3pt;height:19pt" o:ole="">
                              <v:imagedata r:id="rId48" o:title=""/>
                            </v:shape>
                            <w:control r:id="rId49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3pt;height:19pt" o:ole="">
                              <v:imagedata r:id="rId50" o:title=""/>
                            </v:shape>
                            <w:control r:id="rId51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9pt" o:ole="">
                        <v:imagedata r:id="rId13" o:title=""/>
                      </v:shape>
                      <w:control r:id="rId52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 xml:space="preserve">о разъяснении положений </w:t>
            </w:r>
            <w:r w:rsidRPr="007D5EDB">
              <w:rPr>
                <w:sz w:val="20"/>
                <w:szCs w:val="20"/>
              </w:rPr>
              <w:lastRenderedPageBreak/>
              <w:t>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lastRenderedPageBreak/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9pt" o:ole="">
                        <v:imagedata r:id="rId13" o:title=""/>
                      </v:shape>
                      <w:control r:id="rId53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7F4659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7F465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8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августа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61" type="#_x0000_t75" style="width:10.5pt;height:16pt" o:ole="">
                              <v:imagedata r:id="rId54" o:title=""/>
                            </v:shape>
                            <w:control r:id="rId5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3pt;height:19pt" o:ole="">
                              <v:imagedata r:id="rId56" o:title=""/>
                            </v:shape>
                            <w:control r:id="rId57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3pt;height:19pt" o:ole="">
                              <v:imagedata r:id="rId58" o:title=""/>
                            </v:shape>
                            <w:control r:id="rId59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5pt;height:19.5pt" o:ole="">
                  <v:imagedata r:id="rId60" o:title=""/>
                </v:shape>
                <w:control r:id="rId61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lastRenderedPageBreak/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9pt" o:ole="">
                        <v:imagedata r:id="rId13" o:title=""/>
                      </v:shape>
                      <w:control r:id="rId62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3pt;height:19pt" o:ole="">
                        <v:imagedata r:id="rId63" o:title=""/>
                      </v:shape>
                      <w:control r:id="rId64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3pt;height:19pt" o:ole="">
                        <v:imagedata r:id="rId65" o:title=""/>
                      </v:shape>
                      <w:control r:id="rId66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3pt;height:19pt" o:ole="">
                        <v:imagedata r:id="rId67" o:title=""/>
                      </v:shape>
                      <w:control r:id="rId68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3pt;height:19pt" o:ole="">
                        <v:imagedata r:id="rId69" o:title=""/>
                      </v:shape>
                      <w:control r:id="rId70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3pt;height:19pt" o:ole="">
                        <v:imagedata r:id="rId71" o:title=""/>
                      </v:shape>
                      <w:control r:id="rId72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3pt;height:19pt" o:ole="">
                        <v:imagedata r:id="rId73" o:title=""/>
                      </v:shape>
                      <w:control r:id="rId74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3pt;height:19pt" o:ole="">
                        <v:imagedata r:id="rId75" o:title=""/>
                      </v:shape>
                      <w:control r:id="rId76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1C0A68"/>
    <w:rsid w:val="0038093B"/>
    <w:rsid w:val="0039361D"/>
    <w:rsid w:val="003F7EEE"/>
    <w:rsid w:val="00496D34"/>
    <w:rsid w:val="004C120B"/>
    <w:rsid w:val="005A6A65"/>
    <w:rsid w:val="005F3615"/>
    <w:rsid w:val="00636F01"/>
    <w:rsid w:val="0064320B"/>
    <w:rsid w:val="006A3537"/>
    <w:rsid w:val="007F1C89"/>
    <w:rsid w:val="007F4659"/>
    <w:rsid w:val="008A6F5C"/>
    <w:rsid w:val="009961B2"/>
    <w:rsid w:val="009E1EF6"/>
    <w:rsid w:val="009F7665"/>
    <w:rsid w:val="00A13BF0"/>
    <w:rsid w:val="00B401BA"/>
    <w:rsid w:val="00B41034"/>
    <w:rsid w:val="00D95BEF"/>
    <w:rsid w:val="00E20E80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4:docId w14:val="594E812B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image" Target="media/image13.wmf"/><Relationship Id="rId47" Type="http://schemas.openxmlformats.org/officeDocument/2006/relationships/control" Target="activeX/activeX24.xml"/><Relationship Id="rId50" Type="http://schemas.openxmlformats.org/officeDocument/2006/relationships/image" Target="media/image16.wmf"/><Relationship Id="rId55" Type="http://schemas.openxmlformats.org/officeDocument/2006/relationships/control" Target="activeX/activeX29.xml"/><Relationship Id="rId63" Type="http://schemas.openxmlformats.org/officeDocument/2006/relationships/image" Target="media/image21.wmf"/><Relationship Id="rId68" Type="http://schemas.openxmlformats.org/officeDocument/2006/relationships/control" Target="activeX/activeX36.xml"/><Relationship Id="rId76" Type="http://schemas.openxmlformats.org/officeDocument/2006/relationships/control" Target="activeX/activeX40.xml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7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image" Target="media/image12.wmf"/><Relationship Id="rId45" Type="http://schemas.openxmlformats.org/officeDocument/2006/relationships/control" Target="activeX/activeX23.xml"/><Relationship Id="rId53" Type="http://schemas.openxmlformats.org/officeDocument/2006/relationships/control" Target="activeX/activeX28.xml"/><Relationship Id="rId58" Type="http://schemas.openxmlformats.org/officeDocument/2006/relationships/image" Target="media/image19.wmf"/><Relationship Id="rId66" Type="http://schemas.openxmlformats.org/officeDocument/2006/relationships/control" Target="activeX/activeX35.xml"/><Relationship Id="rId74" Type="http://schemas.openxmlformats.org/officeDocument/2006/relationships/control" Target="activeX/activeX39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32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8.wmf"/><Relationship Id="rId44" Type="http://schemas.openxmlformats.org/officeDocument/2006/relationships/control" Target="activeX/activeX22.xml"/><Relationship Id="rId52" Type="http://schemas.openxmlformats.org/officeDocument/2006/relationships/control" Target="activeX/activeX27.xml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image" Target="media/image10.wmf"/><Relationship Id="rId43" Type="http://schemas.openxmlformats.org/officeDocument/2006/relationships/control" Target="activeX/activeX21.xml"/><Relationship Id="rId48" Type="http://schemas.openxmlformats.org/officeDocument/2006/relationships/image" Target="media/image15.wmf"/><Relationship Id="rId56" Type="http://schemas.openxmlformats.org/officeDocument/2006/relationships/image" Target="media/image18.wmf"/><Relationship Id="rId64" Type="http://schemas.openxmlformats.org/officeDocument/2006/relationships/control" Target="activeX/activeX34.xml"/><Relationship Id="rId69" Type="http://schemas.openxmlformats.org/officeDocument/2006/relationships/image" Target="media/image24.wmf"/><Relationship Id="rId77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72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4.wmf"/><Relationship Id="rId59" Type="http://schemas.openxmlformats.org/officeDocument/2006/relationships/control" Target="activeX/activeX31.xml"/><Relationship Id="rId67" Type="http://schemas.openxmlformats.org/officeDocument/2006/relationships/image" Target="media/image23.wmf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54" Type="http://schemas.openxmlformats.org/officeDocument/2006/relationships/image" Target="media/image17.wmf"/><Relationship Id="rId62" Type="http://schemas.openxmlformats.org/officeDocument/2006/relationships/control" Target="activeX/activeX33.xml"/><Relationship Id="rId70" Type="http://schemas.openxmlformats.org/officeDocument/2006/relationships/control" Target="activeX/activeX37.xml"/><Relationship Id="rId75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Петрачков Евгений Александрович</cp:lastModifiedBy>
  <cp:revision>3</cp:revision>
  <cp:lastPrinted>2018-08-23T00:54:00Z</cp:lastPrinted>
  <dcterms:created xsi:type="dcterms:W3CDTF">2018-08-28T00:56:00Z</dcterms:created>
  <dcterms:modified xsi:type="dcterms:W3CDTF">2018-08-28T00:57:00Z</dcterms:modified>
</cp:coreProperties>
</file>